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AF8" w14:textId="52FC1205" w:rsidR="000B3870" w:rsidRPr="00323A9D" w:rsidRDefault="000B3870" w:rsidP="000B3870">
      <w:r w:rsidRPr="00323A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BB53B" wp14:editId="30E4C23B">
                <wp:simplePos x="0" y="0"/>
                <wp:positionH relativeFrom="column">
                  <wp:posOffset>-457200</wp:posOffset>
                </wp:positionH>
                <wp:positionV relativeFrom="paragraph">
                  <wp:posOffset>-60325</wp:posOffset>
                </wp:positionV>
                <wp:extent cx="2628900" cy="1600200"/>
                <wp:effectExtent l="9525" t="6350" r="9525" b="1270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86710" id="Zaoblený obdélník 2" o:spid="_x0000_s1026" style="position:absolute;margin-left:-36pt;margin-top:-4.75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" filled="f" fillcolor="silver" strokecolor="silver"/>
            </w:pict>
          </mc:Fallback>
        </mc:AlternateContent>
      </w:r>
    </w:p>
    <w:p w14:paraId="526E2A19" w14:textId="77777777" w:rsidR="000B3870" w:rsidRPr="00323A9D" w:rsidRDefault="000B3870" w:rsidP="000B3870">
      <w:pPr>
        <w:rPr>
          <w:b/>
          <w:bCs/>
          <w:sz w:val="36"/>
          <w:szCs w:val="36"/>
          <w:u w:val="single"/>
        </w:rPr>
      </w:pPr>
    </w:p>
    <w:p w14:paraId="6D0704E4" w14:textId="29E647CF" w:rsidR="00892FCF" w:rsidRDefault="00892FCF" w:rsidP="00837343">
      <w:pPr>
        <w:pStyle w:val="Normlnweb"/>
        <w:jc w:val="center"/>
        <w:rPr>
          <w:b/>
          <w:bCs/>
          <w:iCs/>
          <w:sz w:val="28"/>
          <w:szCs w:val="28"/>
          <w:u w:val="single"/>
        </w:rPr>
      </w:pPr>
    </w:p>
    <w:p w14:paraId="7EDE9FD7" w14:textId="1B02FF15" w:rsidR="00892FCF" w:rsidRDefault="00892FCF" w:rsidP="005009A8">
      <w:pPr>
        <w:pStyle w:val="Normlnweb"/>
        <w:rPr>
          <w:b/>
          <w:bCs/>
          <w:iCs/>
          <w:sz w:val="28"/>
          <w:szCs w:val="28"/>
          <w:u w:val="single"/>
        </w:rPr>
      </w:pPr>
    </w:p>
    <w:p w14:paraId="7AD3395E" w14:textId="77777777" w:rsidR="005009A8" w:rsidRDefault="005009A8" w:rsidP="005009A8">
      <w:pPr>
        <w:pStyle w:val="Normlnweb"/>
        <w:rPr>
          <w:b/>
          <w:bCs/>
          <w:iCs/>
          <w:sz w:val="28"/>
          <w:szCs w:val="28"/>
          <w:u w:val="single"/>
        </w:rPr>
      </w:pPr>
    </w:p>
    <w:p w14:paraId="46FB8F65" w14:textId="77777777" w:rsidR="005009A8" w:rsidRDefault="005009A8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14:paraId="779B7AAB" w14:textId="20C52A7C" w:rsidR="00837343" w:rsidRPr="000D7BF3" w:rsidRDefault="00892FCF" w:rsidP="00892FCF">
      <w:pPr>
        <w:pStyle w:val="Normlnweb"/>
        <w:tabs>
          <w:tab w:val="left" w:pos="1134"/>
        </w:tabs>
        <w:spacing w:before="0" w:beforeAutospacing="0" w:after="0" w:afterAutospacing="0"/>
        <w:jc w:val="both"/>
        <w:rPr>
          <w:b/>
          <w:bCs/>
          <w:iCs/>
          <w:sz w:val="28"/>
          <w:szCs w:val="28"/>
          <w:u w:val="single"/>
        </w:rPr>
      </w:pPr>
      <w:r w:rsidRPr="00892FCF">
        <w:rPr>
          <w:b/>
          <w:bCs/>
          <w:iCs/>
          <w:sz w:val="28"/>
          <w:szCs w:val="28"/>
        </w:rPr>
        <w:tab/>
      </w:r>
      <w:r w:rsidR="00837343" w:rsidRPr="000D7BF3">
        <w:rPr>
          <w:b/>
          <w:bCs/>
          <w:iCs/>
          <w:sz w:val="28"/>
          <w:szCs w:val="28"/>
          <w:u w:val="single"/>
        </w:rPr>
        <w:t>Žádost o udělení oprávnění k poskytování zdravotních služeb</w:t>
      </w:r>
    </w:p>
    <w:p w14:paraId="22BDD82D" w14:textId="154E38CF" w:rsidR="00837343" w:rsidRPr="00892FCF" w:rsidRDefault="00837343" w:rsidP="000D7BF3">
      <w:pPr>
        <w:pStyle w:val="Normlnweb"/>
        <w:spacing w:before="0" w:beforeAutospacing="0" w:after="0" w:afterAutospacing="0"/>
        <w:jc w:val="center"/>
        <w:rPr>
          <w:bCs/>
          <w:iCs/>
        </w:rPr>
      </w:pPr>
      <w:r w:rsidRPr="00892FCF">
        <w:rPr>
          <w:bCs/>
          <w:iCs/>
        </w:rPr>
        <w:t>dle § 18 zákona č. 372/2011 Sb., o zdravotních službách a podmínkách jejich poskytování</w:t>
      </w:r>
    </w:p>
    <w:p w14:paraId="6C56A1E6" w14:textId="77777777" w:rsidR="00752CAB" w:rsidRDefault="00837343" w:rsidP="000D7BF3">
      <w:pPr>
        <w:pStyle w:val="Normlnweb"/>
        <w:spacing w:before="0" w:beforeAutospacing="0" w:after="0" w:afterAutospacing="0"/>
        <w:jc w:val="center"/>
        <w:rPr>
          <w:bCs/>
          <w:iCs/>
        </w:rPr>
      </w:pPr>
      <w:r w:rsidRPr="00892FCF">
        <w:rPr>
          <w:bCs/>
          <w:iCs/>
        </w:rPr>
        <w:t>(zákon o zdravotních službách)</w:t>
      </w:r>
      <w:r w:rsidR="00752CAB">
        <w:rPr>
          <w:bCs/>
          <w:iCs/>
        </w:rPr>
        <w:t xml:space="preserve">, ve znění pozdějších předpisů </w:t>
      </w:r>
    </w:p>
    <w:p w14:paraId="65204C3C" w14:textId="77777777" w:rsidR="00837343" w:rsidRPr="00892FCF" w:rsidRDefault="00837343" w:rsidP="00892FCF">
      <w:pPr>
        <w:pStyle w:val="Normlnweb"/>
        <w:spacing w:before="0" w:beforeAutospacing="0" w:after="0" w:afterAutospacing="0"/>
        <w:jc w:val="both"/>
        <w:rPr>
          <w:bCs/>
          <w:iCs/>
        </w:rPr>
      </w:pPr>
    </w:p>
    <w:p w14:paraId="23198E2A" w14:textId="0B5EA4AB" w:rsidR="00837343" w:rsidRPr="00892FCF" w:rsidRDefault="00837343" w:rsidP="00892FCF">
      <w:pPr>
        <w:pStyle w:val="Nadpis1"/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  <w:r w:rsidRPr="00892FCF">
        <w:rPr>
          <w:rFonts w:ascii="Times New Roman" w:hAnsi="Times New Roman"/>
          <w:sz w:val="24"/>
          <w:szCs w:val="24"/>
        </w:rPr>
        <w:t xml:space="preserve">Údaje o žadateli </w:t>
      </w:r>
      <w:r w:rsidRPr="00892FCF">
        <w:rPr>
          <w:rFonts w:ascii="Times New Roman" w:hAnsi="Times New Roman"/>
          <w:b w:val="0"/>
          <w:sz w:val="24"/>
          <w:szCs w:val="24"/>
        </w:rPr>
        <w:t>(</w:t>
      </w:r>
      <w:r w:rsidR="002934CD">
        <w:rPr>
          <w:rFonts w:ascii="Times New Roman" w:hAnsi="Times New Roman"/>
          <w:b w:val="0"/>
          <w:sz w:val="24"/>
          <w:szCs w:val="24"/>
        </w:rPr>
        <w:t>fyzická osoba</w:t>
      </w:r>
      <w:r w:rsidRPr="00892FCF">
        <w:rPr>
          <w:rFonts w:ascii="Times New Roman" w:hAnsi="Times New Roman"/>
          <w:b w:val="0"/>
          <w:sz w:val="24"/>
          <w:szCs w:val="24"/>
        </w:rPr>
        <w:t>):</w:t>
      </w:r>
    </w:p>
    <w:p w14:paraId="266F981B" w14:textId="73DAFD32" w:rsidR="00837343" w:rsidRPr="00892FCF" w:rsidRDefault="000D7BF3" w:rsidP="00E51030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Jméno, příjmení, titul: </w:t>
      </w:r>
      <w:r w:rsidR="00837343" w:rsidRPr="00892FCF">
        <w:rPr>
          <w:iCs/>
        </w:rPr>
        <w:t>………………</w:t>
      </w:r>
      <w:r w:rsidR="00E51030">
        <w:rPr>
          <w:iCs/>
        </w:rPr>
        <w:t>……………</w:t>
      </w:r>
      <w:r w:rsidR="00837343" w:rsidRPr="00892FCF">
        <w:rPr>
          <w:iCs/>
        </w:rPr>
        <w:t>…………………………………………….</w:t>
      </w:r>
    </w:p>
    <w:p w14:paraId="6B263979" w14:textId="77777777" w:rsidR="007F02D8" w:rsidRDefault="007F02D8" w:rsidP="007F02D8">
      <w:pPr>
        <w:pStyle w:val="a"/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</w:t>
      </w:r>
      <w:r w:rsidRPr="0074568B">
        <w:rPr>
          <w:rFonts w:ascii="Times New Roman" w:hAnsi="Times New Roman"/>
          <w:iCs/>
        </w:rPr>
        <w:t>odné příjmení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 xml:space="preserve"> ………………………………………</w:t>
      </w:r>
      <w:r>
        <w:rPr>
          <w:rFonts w:ascii="Times New Roman" w:hAnsi="Times New Roman"/>
          <w:iCs/>
        </w:rPr>
        <w:t xml:space="preserve"> S</w:t>
      </w:r>
      <w:r w:rsidRPr="0074568B">
        <w:rPr>
          <w:rFonts w:ascii="Times New Roman" w:hAnsi="Times New Roman"/>
          <w:iCs/>
        </w:rPr>
        <w:t>tátní občanství ………………………</w:t>
      </w:r>
      <w:r>
        <w:rPr>
          <w:rFonts w:ascii="Times New Roman" w:hAnsi="Times New Roman"/>
          <w:iCs/>
        </w:rPr>
        <w:t>..</w:t>
      </w:r>
    </w:p>
    <w:p w14:paraId="2909F16A" w14:textId="68998D2B" w:rsidR="00EB22B2" w:rsidRPr="00621C24" w:rsidRDefault="00EB22B2" w:rsidP="00EB22B2">
      <w:pPr>
        <w:pStyle w:val="Podnadpis"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621C24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Datum a místo narození</w:t>
      </w:r>
      <w:r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: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iCs/>
          <w:spacing w:val="0"/>
          <w:sz w:val="24"/>
          <w:szCs w:val="24"/>
        </w:rPr>
        <w:t>……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………………</w:t>
      </w:r>
      <w:r>
        <w:rPr>
          <w:rFonts w:ascii="Times New Roman" w:hAnsi="Times New Roman" w:cs="Times New Roman"/>
          <w:iCs/>
          <w:spacing w:val="0"/>
          <w:sz w:val="24"/>
          <w:szCs w:val="24"/>
        </w:rPr>
        <w:t>………………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…………..</w:t>
      </w:r>
    </w:p>
    <w:p w14:paraId="5F8C3FAD" w14:textId="77777777" w:rsidR="00EB22B2" w:rsidRPr="00F03A1F" w:rsidRDefault="00EB22B2" w:rsidP="00EB22B2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F03A1F">
        <w:rPr>
          <w:b/>
          <w:iCs/>
        </w:rPr>
        <w:t xml:space="preserve">IČO </w:t>
      </w:r>
      <w:r w:rsidRPr="00F03A1F">
        <w:rPr>
          <w:i/>
          <w:iCs/>
        </w:rPr>
        <w:t>(bylo-li přiděleno):</w:t>
      </w:r>
      <w:r w:rsidRPr="00F03A1F">
        <w:rPr>
          <w:iCs/>
        </w:rPr>
        <w:t xml:space="preserve"> ……………………………………………………….</w:t>
      </w:r>
    </w:p>
    <w:p w14:paraId="1A73B0FA" w14:textId="77777777" w:rsidR="001D008F" w:rsidRDefault="001D008F" w:rsidP="00741920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14FBD6AD" w14:textId="30287094" w:rsidR="00741920" w:rsidRDefault="00741920" w:rsidP="00741920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A45A7">
        <w:rPr>
          <w:b/>
          <w:bCs/>
          <w:iCs/>
        </w:rPr>
        <w:t>Adresa místa trvalého pobytu</w:t>
      </w:r>
      <w:r>
        <w:rPr>
          <w:iCs/>
        </w:rPr>
        <w:t xml:space="preserve">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08612407" w14:textId="77777777" w:rsidR="007A45A7" w:rsidRPr="00892FCF" w:rsidRDefault="007A45A7" w:rsidP="007A45A7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11AFE076" w14:textId="77777777" w:rsidR="007A45A7" w:rsidRPr="00892FCF" w:rsidRDefault="007A45A7" w:rsidP="007A45A7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</w:t>
      </w:r>
      <w:r>
        <w:rPr>
          <w:iCs/>
        </w:rPr>
        <w:t>..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3C297F72" w14:textId="2342C006" w:rsidR="00837343" w:rsidRPr="00892FCF" w:rsidRDefault="007A45A7" w:rsidP="007A45A7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643CEAAD" w14:textId="77777777" w:rsidR="00EF01B8" w:rsidRDefault="00EF01B8" w:rsidP="005E4A3E">
      <w:pPr>
        <w:pStyle w:val="a"/>
        <w:jc w:val="both"/>
        <w:rPr>
          <w:rFonts w:ascii="Times New Roman" w:hAnsi="Times New Roman"/>
          <w:b/>
          <w:bCs/>
          <w:iCs/>
        </w:rPr>
      </w:pPr>
    </w:p>
    <w:p w14:paraId="12200B59" w14:textId="5EAB1476" w:rsidR="005E4A3E" w:rsidRPr="005B5CA9" w:rsidRDefault="005E4A3E" w:rsidP="005E4A3E">
      <w:pPr>
        <w:pStyle w:val="a"/>
        <w:jc w:val="both"/>
        <w:rPr>
          <w:rFonts w:ascii="Times New Roman" w:hAnsi="Times New Roman"/>
          <w:b/>
          <w:bCs/>
          <w:iCs/>
        </w:rPr>
      </w:pPr>
      <w:r w:rsidRPr="005B5CA9">
        <w:rPr>
          <w:rFonts w:ascii="Times New Roman" w:hAnsi="Times New Roman"/>
          <w:b/>
          <w:bCs/>
          <w:iCs/>
        </w:rPr>
        <w:t>Adresa pro doručování písemností:</w:t>
      </w:r>
    </w:p>
    <w:p w14:paraId="726005F5" w14:textId="77777777" w:rsidR="005E4A3E" w:rsidRPr="00892FCF" w:rsidRDefault="005E4A3E" w:rsidP="005E4A3E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68D183C9" w14:textId="77777777" w:rsidR="005E4A3E" w:rsidRPr="00892FCF" w:rsidRDefault="005E4A3E" w:rsidP="005E4A3E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</w:t>
      </w:r>
      <w:r>
        <w:rPr>
          <w:iCs/>
        </w:rPr>
        <w:t>..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35814AD9" w14:textId="6E6A33DB" w:rsidR="00BF7631" w:rsidRDefault="00BF7631" w:rsidP="00BF7631">
      <w:pPr>
        <w:pStyle w:val="Normlnweb"/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t>Další kontaktní údaje poskytovatele</w:t>
      </w:r>
      <w:r w:rsidRPr="00F03A1F">
        <w:rPr>
          <w:b/>
          <w:iCs/>
        </w:rPr>
        <w:t xml:space="preserve"> dle § 74 zákona o zdravotních službách – budou </w:t>
      </w:r>
      <w:r w:rsidR="00995EEC">
        <w:rPr>
          <w:b/>
          <w:iCs/>
        </w:rPr>
        <w:t>zapsány</w:t>
      </w:r>
      <w:r w:rsidRPr="00F03A1F">
        <w:rPr>
          <w:b/>
          <w:iCs/>
        </w:rPr>
        <w:t xml:space="preserve"> do </w:t>
      </w:r>
      <w:r w:rsidR="00995EEC">
        <w:rPr>
          <w:b/>
          <w:iCs/>
        </w:rPr>
        <w:t xml:space="preserve">veřejné části </w:t>
      </w:r>
      <w:r w:rsidRPr="00F03A1F">
        <w:rPr>
          <w:b/>
          <w:iCs/>
        </w:rPr>
        <w:t>Národního registru poskytovatelů</w:t>
      </w:r>
      <w:r w:rsidRPr="00F03A1F">
        <w:rPr>
          <w:rStyle w:val="Znakapoznpodarou"/>
          <w:b/>
          <w:iCs/>
        </w:rPr>
        <w:footnoteReference w:id="1"/>
      </w:r>
      <w:r w:rsidRPr="00F03A1F">
        <w:rPr>
          <w:b/>
          <w:iCs/>
        </w:rPr>
        <w:t>:</w:t>
      </w:r>
      <w:r w:rsidRPr="00F03A1F">
        <w:rPr>
          <w:iCs/>
        </w:rPr>
        <w:t xml:space="preserve"> </w:t>
      </w:r>
    </w:p>
    <w:p w14:paraId="3C213415" w14:textId="77777777" w:rsidR="00BF7631" w:rsidRPr="009F73EF" w:rsidRDefault="00BF7631" w:rsidP="00BF7631">
      <w:pPr>
        <w:pStyle w:val="Normlnweb"/>
        <w:spacing w:before="0" w:beforeAutospacing="0" w:after="0" w:afterAutospacing="0"/>
        <w:jc w:val="both"/>
        <w:rPr>
          <w:i/>
          <w:iCs/>
        </w:rPr>
      </w:pPr>
      <w:r w:rsidRPr="00F03A1F">
        <w:rPr>
          <w:iCs/>
        </w:rPr>
        <w:tab/>
      </w:r>
    </w:p>
    <w:p w14:paraId="60D7EDE2" w14:textId="77777777" w:rsidR="00BF7631" w:rsidRPr="00F03A1F" w:rsidRDefault="00BF7631" w:rsidP="00BF7631">
      <w:pPr>
        <w:pStyle w:val="a"/>
        <w:tabs>
          <w:tab w:val="left" w:pos="1985"/>
        </w:tabs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T</w:t>
      </w:r>
      <w:r w:rsidRPr="00F03A1F">
        <w:rPr>
          <w:rFonts w:ascii="Times New Roman" w:hAnsi="Times New Roman"/>
          <w:iCs/>
        </w:rPr>
        <w:t>elefon …….………………….……</w:t>
      </w:r>
      <w:r>
        <w:rPr>
          <w:rFonts w:ascii="Times New Roman" w:hAnsi="Times New Roman"/>
          <w:iCs/>
        </w:rPr>
        <w:t>……</w:t>
      </w:r>
      <w:r w:rsidRPr="00F03A1F">
        <w:rPr>
          <w:rFonts w:ascii="Times New Roman" w:hAnsi="Times New Roman"/>
          <w:iCs/>
        </w:rPr>
        <w:t>…………</w:t>
      </w:r>
      <w:r>
        <w:rPr>
          <w:rFonts w:ascii="Times New Roman" w:hAnsi="Times New Roman"/>
          <w:iCs/>
        </w:rPr>
        <w:t xml:space="preserve"> Fax</w:t>
      </w:r>
      <w:r w:rsidRPr="00F03A1F">
        <w:rPr>
          <w:rFonts w:ascii="Times New Roman" w:hAnsi="Times New Roman"/>
          <w:iCs/>
        </w:rPr>
        <w:t xml:space="preserve"> ……</w:t>
      </w:r>
      <w:r>
        <w:rPr>
          <w:rFonts w:ascii="Times New Roman" w:hAnsi="Times New Roman"/>
          <w:iCs/>
        </w:rPr>
        <w:t>…..</w:t>
      </w:r>
      <w:r w:rsidRPr="00F03A1F">
        <w:rPr>
          <w:rFonts w:ascii="Times New Roman" w:hAnsi="Times New Roman"/>
          <w:iCs/>
        </w:rPr>
        <w:t>……………….…………</w:t>
      </w:r>
      <w:r>
        <w:rPr>
          <w:rFonts w:ascii="Times New Roman" w:hAnsi="Times New Roman"/>
          <w:iCs/>
        </w:rPr>
        <w:t>….</w:t>
      </w:r>
    </w:p>
    <w:p w14:paraId="56CDD24A" w14:textId="77777777" w:rsidR="00BF7631" w:rsidRPr="00F03A1F" w:rsidRDefault="00BF7631" w:rsidP="00BF7631">
      <w:pPr>
        <w:pStyle w:val="a"/>
        <w:tabs>
          <w:tab w:val="left" w:pos="4678"/>
        </w:tabs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>A</w:t>
      </w:r>
      <w:r w:rsidRPr="00F03A1F">
        <w:rPr>
          <w:rFonts w:ascii="Times New Roman" w:hAnsi="Times New Roman"/>
          <w:iCs/>
        </w:rPr>
        <w:t>dresa internetových stránek</w:t>
      </w:r>
      <w:r>
        <w:rPr>
          <w:rFonts w:ascii="Times New Roman" w:hAnsi="Times New Roman"/>
          <w:iCs/>
        </w:rPr>
        <w:t xml:space="preserve"> </w:t>
      </w:r>
      <w:r w:rsidRPr="00F03A1F">
        <w:rPr>
          <w:rFonts w:ascii="Times New Roman" w:hAnsi="Times New Roman"/>
          <w:iCs/>
        </w:rPr>
        <w:t>………………………………</w:t>
      </w:r>
      <w:r>
        <w:rPr>
          <w:rFonts w:ascii="Times New Roman" w:hAnsi="Times New Roman"/>
          <w:iCs/>
        </w:rPr>
        <w:t>…….</w:t>
      </w:r>
      <w:r w:rsidRPr="00F03A1F">
        <w:rPr>
          <w:rFonts w:ascii="Times New Roman" w:hAnsi="Times New Roman"/>
          <w:iCs/>
        </w:rPr>
        <w:t>………</w:t>
      </w:r>
      <w:r>
        <w:rPr>
          <w:rFonts w:ascii="Times New Roman" w:hAnsi="Times New Roman"/>
          <w:iCs/>
        </w:rPr>
        <w:t>.</w:t>
      </w:r>
      <w:r w:rsidRPr="00F03A1F">
        <w:rPr>
          <w:rFonts w:ascii="Times New Roman" w:hAnsi="Times New Roman"/>
          <w:iCs/>
        </w:rPr>
        <w:t>……………</w:t>
      </w:r>
      <w:r>
        <w:rPr>
          <w:rFonts w:ascii="Times New Roman" w:hAnsi="Times New Roman"/>
          <w:iCs/>
        </w:rPr>
        <w:t>………</w:t>
      </w:r>
    </w:p>
    <w:p w14:paraId="31093CE5" w14:textId="77777777" w:rsidR="00BF7631" w:rsidRPr="00F03A1F" w:rsidRDefault="00BF7631" w:rsidP="00BF7631">
      <w:pPr>
        <w:pStyle w:val="a"/>
        <w:tabs>
          <w:tab w:val="left" w:pos="4678"/>
        </w:tabs>
        <w:spacing w:line="360" w:lineRule="auto"/>
        <w:jc w:val="both"/>
        <w:rPr>
          <w:rFonts w:ascii="Times New Roman" w:hAnsi="Times New Roman"/>
          <w:iCs/>
        </w:rPr>
      </w:pPr>
      <w:r w:rsidRPr="00F03A1F">
        <w:rPr>
          <w:rFonts w:ascii="Times New Roman" w:hAnsi="Times New Roman"/>
          <w:iCs/>
        </w:rPr>
        <w:t>Identifikátor datové schránky …………….…………………</w:t>
      </w:r>
      <w:r>
        <w:rPr>
          <w:rFonts w:ascii="Times New Roman" w:hAnsi="Times New Roman"/>
          <w:iCs/>
        </w:rPr>
        <w:t>……..</w:t>
      </w:r>
      <w:r w:rsidRPr="00F03A1F">
        <w:rPr>
          <w:rFonts w:ascii="Times New Roman" w:hAnsi="Times New Roman"/>
          <w:iCs/>
        </w:rPr>
        <w:t>………</w:t>
      </w:r>
      <w:r>
        <w:rPr>
          <w:rFonts w:ascii="Times New Roman" w:hAnsi="Times New Roman"/>
          <w:iCs/>
        </w:rPr>
        <w:t>.</w:t>
      </w:r>
      <w:r w:rsidRPr="00F03A1F">
        <w:rPr>
          <w:rFonts w:ascii="Times New Roman" w:hAnsi="Times New Roman"/>
          <w:iCs/>
        </w:rPr>
        <w:t>………………</w:t>
      </w:r>
      <w:r>
        <w:rPr>
          <w:rFonts w:ascii="Times New Roman" w:hAnsi="Times New Roman"/>
          <w:iCs/>
        </w:rPr>
        <w:t>….</w:t>
      </w:r>
    </w:p>
    <w:p w14:paraId="4A71F921" w14:textId="77777777" w:rsidR="00BF7631" w:rsidRPr="00F03A1F" w:rsidRDefault="00BF7631" w:rsidP="00BF7631">
      <w:pPr>
        <w:pStyle w:val="a"/>
        <w:tabs>
          <w:tab w:val="left" w:pos="4678"/>
        </w:tabs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</w:t>
      </w:r>
      <w:r w:rsidRPr="00F03A1F">
        <w:rPr>
          <w:rFonts w:ascii="Times New Roman" w:hAnsi="Times New Roman"/>
          <w:iCs/>
        </w:rPr>
        <w:t xml:space="preserve">dresa elektronické pošty </w:t>
      </w:r>
      <w:r>
        <w:rPr>
          <w:rFonts w:ascii="Times New Roman" w:hAnsi="Times New Roman"/>
          <w:iCs/>
        </w:rPr>
        <w:t>…………………………………………………..…………………</w:t>
      </w:r>
    </w:p>
    <w:p w14:paraId="70BA16B9" w14:textId="77777777" w:rsidR="00064AA9" w:rsidRDefault="00064AA9" w:rsidP="00892FCF">
      <w:pPr>
        <w:pStyle w:val="Normlnweb"/>
        <w:spacing w:before="0" w:beforeAutospacing="0" w:after="0" w:afterAutospacing="0"/>
        <w:jc w:val="both"/>
        <w:rPr>
          <w:b/>
          <w:iCs/>
        </w:rPr>
      </w:pPr>
    </w:p>
    <w:p w14:paraId="4115EA27" w14:textId="785F54B3" w:rsidR="0074568B" w:rsidRPr="0074568B" w:rsidRDefault="0074568B" w:rsidP="006B15B0">
      <w:pPr>
        <w:pStyle w:val="a"/>
        <w:jc w:val="both"/>
        <w:rPr>
          <w:rFonts w:ascii="Times New Roman" w:hAnsi="Times New Roman"/>
          <w:bCs/>
          <w:i/>
          <w:iCs/>
        </w:rPr>
      </w:pPr>
      <w:r w:rsidRPr="0074568B">
        <w:rPr>
          <w:rFonts w:ascii="Times New Roman" w:hAnsi="Times New Roman"/>
          <w:b/>
          <w:bCs/>
          <w:iCs/>
        </w:rPr>
        <w:t xml:space="preserve">Odborný zástupce </w:t>
      </w:r>
      <w:r w:rsidRPr="0026777D">
        <w:rPr>
          <w:rFonts w:ascii="Times New Roman" w:hAnsi="Times New Roman"/>
          <w:bCs/>
          <w:i/>
          <w:iCs/>
          <w:sz w:val="22"/>
          <w:szCs w:val="22"/>
        </w:rPr>
        <w:t>(je-li/musí-li být ustanoven v souladu s ust. § 12 odst. 2 a 3 zákona o</w:t>
      </w:r>
      <w:r w:rsidR="00D17BF5" w:rsidRPr="0026777D">
        <w:rPr>
          <w:rFonts w:ascii="Times New Roman" w:hAnsi="Times New Roman"/>
          <w:bCs/>
          <w:i/>
          <w:iCs/>
          <w:sz w:val="22"/>
          <w:szCs w:val="22"/>
        </w:rPr>
        <w:t> </w:t>
      </w:r>
      <w:r w:rsidRPr="0026777D">
        <w:rPr>
          <w:rFonts w:ascii="Times New Roman" w:hAnsi="Times New Roman"/>
          <w:bCs/>
          <w:i/>
          <w:iCs/>
          <w:sz w:val="22"/>
          <w:szCs w:val="22"/>
        </w:rPr>
        <w:t>zdravotních službách,</w:t>
      </w:r>
      <w:r w:rsidR="00FB7835" w:rsidRPr="0026777D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26777D">
        <w:rPr>
          <w:rFonts w:ascii="Times New Roman" w:hAnsi="Times New Roman"/>
          <w:bCs/>
          <w:i/>
          <w:iCs/>
          <w:sz w:val="22"/>
          <w:szCs w:val="22"/>
        </w:rPr>
        <w:t>je-li více odborných zástupců, uveďte všechny)</w:t>
      </w:r>
      <w:r w:rsidRPr="0074568B">
        <w:rPr>
          <w:rFonts w:ascii="Times New Roman" w:hAnsi="Times New Roman"/>
          <w:bCs/>
          <w:i/>
          <w:iCs/>
        </w:rPr>
        <w:t xml:space="preserve">:  </w:t>
      </w:r>
    </w:p>
    <w:p w14:paraId="5FCF9FAB" w14:textId="5F8EA3DF" w:rsidR="00150FBC" w:rsidRPr="00892FCF" w:rsidRDefault="00150FBC" w:rsidP="00150FBC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Jméno, příjmení, titul: </w:t>
      </w:r>
      <w:r w:rsidRPr="00892FCF">
        <w:rPr>
          <w:iCs/>
        </w:rPr>
        <w:t>………………</w:t>
      </w:r>
      <w:r>
        <w:rPr>
          <w:iCs/>
        </w:rPr>
        <w:t>……………</w:t>
      </w:r>
      <w:r w:rsidRPr="00892FCF">
        <w:rPr>
          <w:iCs/>
        </w:rPr>
        <w:t>……………………</w:t>
      </w:r>
      <w:r w:rsidR="00E67CDE">
        <w:rPr>
          <w:iCs/>
        </w:rPr>
        <w:t>..</w:t>
      </w:r>
      <w:r w:rsidRPr="00892FCF">
        <w:rPr>
          <w:iCs/>
        </w:rPr>
        <w:t>……………………….</w:t>
      </w:r>
    </w:p>
    <w:p w14:paraId="03C1604F" w14:textId="77777777" w:rsidR="00E67CDE" w:rsidRDefault="00E67CDE" w:rsidP="00E67CDE">
      <w:pPr>
        <w:pStyle w:val="a"/>
        <w:spacing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</w:t>
      </w:r>
      <w:r w:rsidRPr="0074568B">
        <w:rPr>
          <w:rFonts w:ascii="Times New Roman" w:hAnsi="Times New Roman"/>
          <w:iCs/>
        </w:rPr>
        <w:t>odné příjmení</w:t>
      </w:r>
      <w:r>
        <w:rPr>
          <w:rFonts w:ascii="Times New Roman" w:hAnsi="Times New Roman"/>
          <w:iCs/>
        </w:rPr>
        <w:t xml:space="preserve"> </w:t>
      </w:r>
      <w:r w:rsidRPr="0074568B">
        <w:rPr>
          <w:rFonts w:ascii="Times New Roman" w:hAnsi="Times New Roman"/>
          <w:iCs/>
        </w:rPr>
        <w:t xml:space="preserve"> ………………………………………</w:t>
      </w:r>
      <w:r>
        <w:rPr>
          <w:rFonts w:ascii="Times New Roman" w:hAnsi="Times New Roman"/>
          <w:iCs/>
        </w:rPr>
        <w:t xml:space="preserve"> S</w:t>
      </w:r>
      <w:r w:rsidRPr="0074568B">
        <w:rPr>
          <w:rFonts w:ascii="Times New Roman" w:hAnsi="Times New Roman"/>
          <w:iCs/>
        </w:rPr>
        <w:t>tátní občanství ………………………</w:t>
      </w:r>
      <w:r>
        <w:rPr>
          <w:rFonts w:ascii="Times New Roman" w:hAnsi="Times New Roman"/>
          <w:iCs/>
        </w:rPr>
        <w:t>..</w:t>
      </w:r>
    </w:p>
    <w:p w14:paraId="0CDFEB1B" w14:textId="77777777" w:rsidR="008F36BB" w:rsidRPr="00621C24" w:rsidRDefault="008F36BB" w:rsidP="008F36BB">
      <w:pPr>
        <w:pStyle w:val="Podnadpis"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621C24"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Datum a místo narození</w:t>
      </w:r>
      <w:r>
        <w:rPr>
          <w:rFonts w:ascii="Times New Roman" w:hAnsi="Times New Roman" w:cs="Times New Roman"/>
          <w:iCs/>
          <w:color w:val="auto"/>
          <w:spacing w:val="0"/>
          <w:sz w:val="24"/>
          <w:szCs w:val="24"/>
        </w:rPr>
        <w:t>: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iCs/>
          <w:spacing w:val="0"/>
          <w:sz w:val="24"/>
          <w:szCs w:val="24"/>
        </w:rPr>
        <w:t>……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………………</w:t>
      </w:r>
      <w:r>
        <w:rPr>
          <w:rFonts w:ascii="Times New Roman" w:hAnsi="Times New Roman" w:cs="Times New Roman"/>
          <w:iCs/>
          <w:spacing w:val="0"/>
          <w:sz w:val="24"/>
          <w:szCs w:val="24"/>
        </w:rPr>
        <w:t>………………</w:t>
      </w:r>
      <w:r w:rsidRPr="00621C24">
        <w:rPr>
          <w:rFonts w:ascii="Times New Roman" w:hAnsi="Times New Roman" w:cs="Times New Roman"/>
          <w:iCs/>
          <w:spacing w:val="0"/>
          <w:sz w:val="24"/>
          <w:szCs w:val="24"/>
        </w:rPr>
        <w:t>…………..</w:t>
      </w:r>
    </w:p>
    <w:p w14:paraId="6924B0F3" w14:textId="77777777" w:rsidR="008F36BB" w:rsidRDefault="008F36BB" w:rsidP="008F36BB">
      <w:pPr>
        <w:pStyle w:val="Normlnweb"/>
        <w:spacing w:before="0" w:beforeAutospacing="0" w:after="0" w:afterAutospacing="0"/>
        <w:jc w:val="both"/>
        <w:rPr>
          <w:i/>
          <w:iCs/>
          <w:sz w:val="22"/>
          <w:szCs w:val="22"/>
        </w:rPr>
      </w:pPr>
      <w:r w:rsidRPr="007A45A7">
        <w:rPr>
          <w:b/>
          <w:bCs/>
          <w:iCs/>
        </w:rPr>
        <w:t>Adresa místa trvalého pobytu</w:t>
      </w:r>
      <w:r>
        <w:rPr>
          <w:iCs/>
        </w:rPr>
        <w:t xml:space="preserve"> </w:t>
      </w:r>
      <w:r w:rsidRPr="00F03A1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o</w:t>
      </w:r>
      <w:r w:rsidRPr="00F03A1F">
        <w:rPr>
          <w:i/>
          <w:iCs/>
          <w:sz w:val="22"/>
          <w:szCs w:val="22"/>
        </w:rPr>
        <w:t xml:space="preserve">soby bez trvalého pobytu na území ČR uvedou adresu bydliště mimo </w:t>
      </w:r>
      <w:r>
        <w:rPr>
          <w:i/>
          <w:iCs/>
          <w:sz w:val="22"/>
          <w:szCs w:val="22"/>
        </w:rPr>
        <w:t xml:space="preserve">území ČR, včetně uvedení státu, </w:t>
      </w:r>
      <w:r w:rsidRPr="00F03A1F">
        <w:rPr>
          <w:i/>
          <w:iCs/>
          <w:sz w:val="22"/>
          <w:szCs w:val="22"/>
        </w:rPr>
        <w:t>případně adresu místa hlášeného pobytu na území ČR)</w:t>
      </w:r>
      <w:r>
        <w:rPr>
          <w:i/>
          <w:iCs/>
          <w:sz w:val="22"/>
          <w:szCs w:val="22"/>
        </w:rPr>
        <w:t>:</w:t>
      </w:r>
    </w:p>
    <w:p w14:paraId="3FA54101" w14:textId="77777777" w:rsidR="008F36BB" w:rsidRPr="00892FCF" w:rsidRDefault="008F36BB" w:rsidP="008F36BB">
      <w:pPr>
        <w:pStyle w:val="Normlnweb"/>
        <w:spacing w:before="24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Obec</w:t>
      </w:r>
      <w:r>
        <w:rPr>
          <w:iCs/>
        </w:rPr>
        <w:t xml:space="preserve"> </w:t>
      </w:r>
      <w:r w:rsidRPr="00892FCF">
        <w:rPr>
          <w:iCs/>
        </w:rPr>
        <w:t>……………….…</w:t>
      </w:r>
      <w:r>
        <w:rPr>
          <w:iCs/>
        </w:rPr>
        <w:t>….</w:t>
      </w:r>
      <w:r w:rsidRPr="00892FCF">
        <w:rPr>
          <w:iCs/>
        </w:rPr>
        <w:t>…</w:t>
      </w:r>
      <w:r>
        <w:rPr>
          <w:iCs/>
        </w:rPr>
        <w:t>…..</w:t>
      </w:r>
      <w:r w:rsidRPr="00892FCF">
        <w:rPr>
          <w:iCs/>
        </w:rPr>
        <w:t>………</w:t>
      </w:r>
      <w:r>
        <w:rPr>
          <w:iCs/>
        </w:rPr>
        <w:t xml:space="preserve"> </w:t>
      </w:r>
      <w:r w:rsidRPr="00892FCF">
        <w:rPr>
          <w:iCs/>
        </w:rPr>
        <w:t>část 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…………………………………………….</w:t>
      </w:r>
    </w:p>
    <w:p w14:paraId="41BB9E54" w14:textId="77777777" w:rsidR="008F36BB" w:rsidRPr="00892FCF" w:rsidRDefault="008F36BB" w:rsidP="008F36BB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</w:t>
      </w:r>
      <w:r>
        <w:rPr>
          <w:iCs/>
        </w:rPr>
        <w:t>..</w:t>
      </w:r>
      <w:r w:rsidRPr="00892FCF">
        <w:rPr>
          <w:iCs/>
        </w:rPr>
        <w:t>……………………</w:t>
      </w:r>
      <w:r>
        <w:rPr>
          <w:iCs/>
        </w:rPr>
        <w:t xml:space="preserve"> </w:t>
      </w:r>
      <w:r w:rsidRPr="00892FCF">
        <w:rPr>
          <w:iCs/>
        </w:rPr>
        <w:t xml:space="preserve">č. p./č. o. </w:t>
      </w:r>
      <w:r>
        <w:rPr>
          <w:iCs/>
        </w:rPr>
        <w:t xml:space="preserve"> </w:t>
      </w:r>
      <w:r w:rsidRPr="00892FCF">
        <w:rPr>
          <w:iCs/>
        </w:rPr>
        <w:t>………………………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</w:t>
      </w:r>
    </w:p>
    <w:p w14:paraId="55B5C39F" w14:textId="77777777" w:rsidR="008F36BB" w:rsidRPr="00892FCF" w:rsidRDefault="008F36BB" w:rsidP="008F36BB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892FCF">
        <w:rPr>
          <w:iCs/>
        </w:rPr>
        <w:t>Stát</w:t>
      </w:r>
      <w:r>
        <w:rPr>
          <w:iCs/>
        </w:rPr>
        <w:t xml:space="preserve"> </w:t>
      </w:r>
      <w:r w:rsidRPr="00892FCF">
        <w:rPr>
          <w:iCs/>
        </w:rPr>
        <w:t>…………………………………………………………………</w:t>
      </w:r>
    </w:p>
    <w:p w14:paraId="388820A3" w14:textId="77777777" w:rsidR="00541974" w:rsidRDefault="00541974" w:rsidP="00541974">
      <w:pPr>
        <w:pStyle w:val="Normlnweb"/>
        <w:spacing w:before="0" w:beforeAutospacing="0" w:after="0" w:afterAutospacing="0" w:line="360" w:lineRule="auto"/>
        <w:jc w:val="both"/>
        <w:rPr>
          <w:iCs/>
        </w:rPr>
      </w:pPr>
      <w:r w:rsidRPr="0074568B">
        <w:rPr>
          <w:iCs/>
        </w:rPr>
        <w:t>Telefon</w:t>
      </w:r>
      <w:r>
        <w:rPr>
          <w:iCs/>
        </w:rPr>
        <w:t xml:space="preserve"> </w:t>
      </w:r>
      <w:r w:rsidRPr="0074568B">
        <w:rPr>
          <w:iCs/>
        </w:rPr>
        <w:t>…………</w:t>
      </w:r>
      <w:r>
        <w:rPr>
          <w:iCs/>
        </w:rPr>
        <w:t>………………………. E</w:t>
      </w:r>
      <w:r w:rsidRPr="0074568B">
        <w:rPr>
          <w:iCs/>
        </w:rPr>
        <w:t>mail</w:t>
      </w:r>
      <w:r>
        <w:rPr>
          <w:iCs/>
        </w:rPr>
        <w:t xml:space="preserve"> </w:t>
      </w:r>
      <w:r w:rsidRPr="0074568B">
        <w:rPr>
          <w:iCs/>
        </w:rPr>
        <w:t>……………………………………………</w:t>
      </w:r>
      <w:r>
        <w:rPr>
          <w:iCs/>
        </w:rPr>
        <w:t>..</w:t>
      </w:r>
    </w:p>
    <w:p w14:paraId="12AEFFAC" w14:textId="77777777" w:rsidR="00064AA9" w:rsidRDefault="00064AA9" w:rsidP="00892FCF">
      <w:pPr>
        <w:pStyle w:val="Normlnweb"/>
        <w:spacing w:before="0" w:beforeAutospacing="0" w:after="0" w:afterAutospacing="0"/>
        <w:jc w:val="both"/>
        <w:rPr>
          <w:b/>
          <w:iCs/>
        </w:rPr>
      </w:pPr>
    </w:p>
    <w:p w14:paraId="5C4ACCE7" w14:textId="77777777" w:rsidR="00D63AB3" w:rsidRDefault="00D63AB3" w:rsidP="00D63AB3">
      <w:pPr>
        <w:pStyle w:val="Normlnweb"/>
        <w:spacing w:before="0" w:beforeAutospacing="0" w:after="0" w:afterAutospacing="0"/>
        <w:jc w:val="both"/>
        <w:rPr>
          <w:b/>
          <w:bCs/>
          <w:iCs/>
          <w:caps/>
        </w:rPr>
      </w:pPr>
      <w:r w:rsidRPr="00AB3798">
        <w:rPr>
          <w:b/>
          <w:bCs/>
          <w:iCs/>
          <w:caps/>
        </w:rPr>
        <w:t>Adresa místa/míst poskytování zdravotních služeb</w:t>
      </w:r>
    </w:p>
    <w:p w14:paraId="3CA3A870" w14:textId="77777777" w:rsidR="00D63AB3" w:rsidRPr="00AB3798" w:rsidRDefault="00D63AB3" w:rsidP="00D63AB3">
      <w:pPr>
        <w:pStyle w:val="Normlnweb"/>
        <w:spacing w:before="0" w:beforeAutospacing="0" w:after="0" w:afterAutospacing="0"/>
        <w:jc w:val="both"/>
        <w:rPr>
          <w:b/>
          <w:bCs/>
          <w:iCs/>
          <w:caps/>
        </w:rPr>
      </w:pPr>
    </w:p>
    <w:p w14:paraId="6D81A774" w14:textId="52B5C6EA" w:rsidR="00D63AB3" w:rsidRDefault="00D63AB3" w:rsidP="00D63AB3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iCs/>
        </w:rPr>
      </w:pPr>
      <w:r w:rsidRPr="003A78B4">
        <w:rPr>
          <w:iCs/>
        </w:rPr>
        <w:t>v</w:t>
      </w:r>
      <w:r w:rsidR="00A9253A">
        <w:rPr>
          <w:iCs/>
        </w:rPr>
        <w:t> </w:t>
      </w:r>
      <w:r w:rsidRPr="003A78B4">
        <w:rPr>
          <w:iCs/>
        </w:rPr>
        <w:t>případě</w:t>
      </w:r>
      <w:r w:rsidR="00A9253A">
        <w:rPr>
          <w:iCs/>
        </w:rPr>
        <w:t xml:space="preserve"> </w:t>
      </w:r>
      <w:r w:rsidRPr="003A78B4">
        <w:rPr>
          <w:iCs/>
        </w:rPr>
        <w:t xml:space="preserve">zdravotnické dopravní služby nebo přepravy pacientů neodkladné péče uveďte místa jednotlivých pracovišť, </w:t>
      </w:r>
    </w:p>
    <w:p w14:paraId="2201F405" w14:textId="38A2536A" w:rsidR="00D63AB3" w:rsidRPr="003A78B4" w:rsidRDefault="00D63AB3" w:rsidP="00D63AB3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iCs/>
        </w:rPr>
      </w:pPr>
      <w:r w:rsidRPr="003A78B4">
        <w:rPr>
          <w:iCs/>
        </w:rPr>
        <w:t xml:space="preserve">v případě </w:t>
      </w:r>
      <w:r w:rsidR="00B74508">
        <w:rPr>
          <w:iCs/>
        </w:rPr>
        <w:t>poskytovatele</w:t>
      </w:r>
      <w:r w:rsidR="002D5D8E">
        <w:rPr>
          <w:iCs/>
        </w:rPr>
        <w:t xml:space="preserve">, který je povinen podle § 11 odst. 5 </w:t>
      </w:r>
      <w:r w:rsidR="00A33D12">
        <w:rPr>
          <w:iCs/>
        </w:rPr>
        <w:t xml:space="preserve">zákona o zdravotních službách </w:t>
      </w:r>
      <w:r w:rsidR="002D5D8E">
        <w:rPr>
          <w:iCs/>
        </w:rPr>
        <w:t>mít kontaktní pra</w:t>
      </w:r>
      <w:r w:rsidR="0022509D">
        <w:rPr>
          <w:iCs/>
        </w:rPr>
        <w:t xml:space="preserve">coviště, </w:t>
      </w:r>
      <w:r w:rsidRPr="003A78B4">
        <w:rPr>
          <w:iCs/>
        </w:rPr>
        <w:t>uveďte místa kontaktních pracovišť</w:t>
      </w:r>
      <w:r>
        <w:rPr>
          <w:iCs/>
        </w:rPr>
        <w:t>;</w:t>
      </w:r>
    </w:p>
    <w:p w14:paraId="3FFB266E" w14:textId="77777777" w:rsidR="00D63AB3" w:rsidRPr="00892FCF" w:rsidRDefault="00D63AB3" w:rsidP="00D63AB3">
      <w:pPr>
        <w:pStyle w:val="Normlnweb"/>
        <w:numPr>
          <w:ilvl w:val="0"/>
          <w:numId w:val="21"/>
        </w:numPr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Obec: ……………………..……..………… část </w:t>
      </w:r>
      <w:r w:rsidRPr="00892FCF">
        <w:rPr>
          <w:iCs/>
        </w:rPr>
        <w:t>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</w:t>
      </w:r>
      <w:r>
        <w:rPr>
          <w:iCs/>
        </w:rPr>
        <w:t>….</w:t>
      </w:r>
    </w:p>
    <w:p w14:paraId="20FE0FCC" w14:textId="77777777" w:rsidR="00D63AB3" w:rsidRPr="00892FCF" w:rsidRDefault="00D63AB3" w:rsidP="00D63AB3">
      <w:pPr>
        <w:pStyle w:val="Normlnweb"/>
        <w:spacing w:before="0" w:beforeAutospacing="0" w:after="0" w:afterAutospacing="0" w:line="360" w:lineRule="auto"/>
        <w:ind w:firstLine="360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……………………………</w:t>
      </w:r>
      <w:r>
        <w:rPr>
          <w:iCs/>
        </w:rPr>
        <w:t xml:space="preserve"> </w:t>
      </w:r>
      <w:r w:rsidRPr="00892FCF">
        <w:rPr>
          <w:iCs/>
        </w:rPr>
        <w:t>č.p/č.o. ………………………….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…………………</w:t>
      </w:r>
    </w:p>
    <w:p w14:paraId="41E9FA71" w14:textId="7AF2C643" w:rsidR="0098365B" w:rsidRDefault="003D10FF" w:rsidP="004A1958">
      <w:pPr>
        <w:pStyle w:val="Normlnweb"/>
        <w:spacing w:before="0" w:beforeAutospacing="0" w:after="0" w:afterAutospacing="0"/>
        <w:ind w:firstLine="360"/>
        <w:jc w:val="both"/>
        <w:rPr>
          <w:b/>
          <w:bCs/>
          <w:iCs/>
        </w:rPr>
      </w:pPr>
      <w:r>
        <w:rPr>
          <w:iCs/>
        </w:rPr>
        <w:t>T</w:t>
      </w:r>
      <w:r w:rsidRPr="0074568B">
        <w:rPr>
          <w:iCs/>
        </w:rPr>
        <w:t>elefon</w:t>
      </w:r>
      <w:r>
        <w:rPr>
          <w:iCs/>
        </w:rPr>
        <w:t xml:space="preserve"> </w:t>
      </w:r>
      <w:r w:rsidRPr="0074568B">
        <w:rPr>
          <w:iCs/>
        </w:rPr>
        <w:t>………</w:t>
      </w:r>
      <w:r>
        <w:rPr>
          <w:iCs/>
        </w:rPr>
        <w:t>………………………. E</w:t>
      </w:r>
      <w:r w:rsidRPr="0074568B">
        <w:rPr>
          <w:iCs/>
        </w:rPr>
        <w:t>mail</w:t>
      </w:r>
      <w:r>
        <w:rPr>
          <w:iCs/>
        </w:rPr>
        <w:t xml:space="preserve"> </w:t>
      </w:r>
      <w:r w:rsidRPr="0074568B">
        <w:rPr>
          <w:iCs/>
        </w:rPr>
        <w:t>……………………………………………</w:t>
      </w:r>
    </w:p>
    <w:p w14:paraId="017A8254" w14:textId="77777777" w:rsidR="001F55C7" w:rsidRDefault="001F55C7" w:rsidP="0098365B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56A59CCE" w14:textId="77777777" w:rsidR="00AE32FC" w:rsidRPr="00892FCF" w:rsidRDefault="00AE32FC" w:rsidP="00AE32FC">
      <w:pPr>
        <w:pStyle w:val="Normlnweb"/>
        <w:numPr>
          <w:ilvl w:val="0"/>
          <w:numId w:val="21"/>
        </w:numPr>
        <w:spacing w:before="240" w:beforeAutospacing="0" w:after="0" w:afterAutospacing="0" w:line="360" w:lineRule="auto"/>
        <w:jc w:val="both"/>
        <w:rPr>
          <w:iCs/>
        </w:rPr>
      </w:pPr>
      <w:r>
        <w:rPr>
          <w:iCs/>
        </w:rPr>
        <w:t xml:space="preserve">Obec: ……………………..……..………… část </w:t>
      </w:r>
      <w:r w:rsidRPr="00892FCF">
        <w:rPr>
          <w:iCs/>
        </w:rPr>
        <w:t>obce</w:t>
      </w:r>
      <w:r>
        <w:rPr>
          <w:iCs/>
        </w:rPr>
        <w:t xml:space="preserve"> </w:t>
      </w:r>
      <w:r w:rsidRPr="00892FCF">
        <w:rPr>
          <w:iCs/>
        </w:rPr>
        <w:t>…………………………………</w:t>
      </w:r>
      <w:r>
        <w:rPr>
          <w:iCs/>
        </w:rPr>
        <w:t>….</w:t>
      </w:r>
    </w:p>
    <w:p w14:paraId="2A7D7576" w14:textId="77777777" w:rsidR="00AE32FC" w:rsidRPr="00892FCF" w:rsidRDefault="00AE32FC" w:rsidP="00AE32FC">
      <w:pPr>
        <w:pStyle w:val="Normlnweb"/>
        <w:spacing w:before="0" w:beforeAutospacing="0" w:after="0" w:afterAutospacing="0" w:line="360" w:lineRule="auto"/>
        <w:ind w:firstLine="360"/>
        <w:jc w:val="both"/>
        <w:rPr>
          <w:iCs/>
        </w:rPr>
      </w:pPr>
      <w:r w:rsidRPr="00892FCF">
        <w:rPr>
          <w:iCs/>
        </w:rPr>
        <w:t>Ulice</w:t>
      </w:r>
      <w:r>
        <w:rPr>
          <w:iCs/>
        </w:rPr>
        <w:t xml:space="preserve"> </w:t>
      </w:r>
      <w:r w:rsidRPr="00892FCF">
        <w:rPr>
          <w:iCs/>
        </w:rPr>
        <w:t>……………………………</w:t>
      </w:r>
      <w:r>
        <w:rPr>
          <w:iCs/>
        </w:rPr>
        <w:t xml:space="preserve"> </w:t>
      </w:r>
      <w:r w:rsidRPr="00892FCF">
        <w:rPr>
          <w:iCs/>
        </w:rPr>
        <w:t>č.p/č.o. ………………………….</w:t>
      </w:r>
      <w:r>
        <w:rPr>
          <w:iCs/>
        </w:rPr>
        <w:t xml:space="preserve"> </w:t>
      </w:r>
      <w:r w:rsidRPr="00892FCF">
        <w:rPr>
          <w:iCs/>
        </w:rPr>
        <w:t>PSČ</w:t>
      </w:r>
      <w:r>
        <w:rPr>
          <w:iCs/>
        </w:rPr>
        <w:t xml:space="preserve"> </w:t>
      </w:r>
      <w:r w:rsidRPr="00892FCF">
        <w:rPr>
          <w:iCs/>
        </w:rPr>
        <w:t>…………………</w:t>
      </w:r>
    </w:p>
    <w:p w14:paraId="414BF937" w14:textId="0CBAF26C" w:rsidR="00AE32FC" w:rsidRDefault="00AE32FC" w:rsidP="004A1958">
      <w:pPr>
        <w:pStyle w:val="Normlnweb"/>
        <w:spacing w:before="0" w:beforeAutospacing="0" w:after="0" w:afterAutospacing="0"/>
        <w:ind w:firstLine="360"/>
        <w:jc w:val="both"/>
        <w:rPr>
          <w:b/>
          <w:bCs/>
          <w:iCs/>
        </w:rPr>
      </w:pPr>
      <w:r>
        <w:rPr>
          <w:iCs/>
        </w:rPr>
        <w:t>T</w:t>
      </w:r>
      <w:r w:rsidRPr="0074568B">
        <w:rPr>
          <w:iCs/>
        </w:rPr>
        <w:t>elefon</w:t>
      </w:r>
      <w:r>
        <w:rPr>
          <w:iCs/>
        </w:rPr>
        <w:t xml:space="preserve"> </w:t>
      </w:r>
      <w:r w:rsidRPr="0074568B">
        <w:rPr>
          <w:iCs/>
        </w:rPr>
        <w:t>…………</w:t>
      </w:r>
      <w:r>
        <w:rPr>
          <w:iCs/>
        </w:rPr>
        <w:t>………………</w:t>
      </w:r>
      <w:r w:rsidR="004A1958">
        <w:rPr>
          <w:iCs/>
        </w:rPr>
        <w:t>..</w:t>
      </w:r>
      <w:r>
        <w:rPr>
          <w:iCs/>
        </w:rPr>
        <w:t>……. E</w:t>
      </w:r>
      <w:r w:rsidRPr="0074568B">
        <w:rPr>
          <w:iCs/>
        </w:rPr>
        <w:t>mail</w:t>
      </w:r>
      <w:r>
        <w:rPr>
          <w:iCs/>
        </w:rPr>
        <w:t xml:space="preserve"> </w:t>
      </w:r>
      <w:r w:rsidRPr="0074568B">
        <w:rPr>
          <w:iCs/>
        </w:rPr>
        <w:t>…………………………………</w:t>
      </w:r>
      <w:r w:rsidR="004A1958">
        <w:rPr>
          <w:iCs/>
        </w:rPr>
        <w:t>.</w:t>
      </w:r>
      <w:r w:rsidRPr="0074568B">
        <w:rPr>
          <w:iCs/>
        </w:rPr>
        <w:t>…………</w:t>
      </w:r>
    </w:p>
    <w:p w14:paraId="17273840" w14:textId="77777777" w:rsidR="00AE32FC" w:rsidRDefault="00AE32FC" w:rsidP="0098365B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155ED3B2" w14:textId="77777777" w:rsidR="00541974" w:rsidRDefault="00541974" w:rsidP="0098365B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2C30CC95" w14:textId="71EC16B9" w:rsidR="0006631E" w:rsidRDefault="00837343" w:rsidP="0098365B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892FCF">
        <w:rPr>
          <w:b/>
          <w:bCs/>
          <w:iCs/>
        </w:rPr>
        <w:t>Pro každé jednotlivé místo poskytování zdravotních služeb uveďte:</w:t>
      </w:r>
      <w:r w:rsidR="0006631E">
        <w:rPr>
          <w:b/>
          <w:bCs/>
          <w:iCs/>
        </w:rPr>
        <w:t xml:space="preserve"> </w:t>
      </w:r>
    </w:p>
    <w:p w14:paraId="36106939" w14:textId="77777777" w:rsidR="00541974" w:rsidRDefault="00541974" w:rsidP="0098365B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4C3E301D" w14:textId="2D09BDC7" w:rsidR="005E06EA" w:rsidRDefault="0098365B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892FCF">
        <w:rPr>
          <w:b/>
          <w:bCs/>
          <w:iCs/>
        </w:rPr>
        <w:t>O</w:t>
      </w:r>
      <w:r>
        <w:rPr>
          <w:b/>
          <w:bCs/>
          <w:iCs/>
        </w:rPr>
        <w:t>b</w:t>
      </w:r>
      <w:r w:rsidRPr="00892FCF">
        <w:rPr>
          <w:b/>
          <w:bCs/>
          <w:iCs/>
        </w:rPr>
        <w:t>or</w:t>
      </w:r>
      <w:r w:rsidRPr="00892FCF">
        <w:rPr>
          <w:rStyle w:val="Znakapoznpodarou"/>
          <w:b/>
          <w:bCs/>
          <w:iCs/>
        </w:rPr>
        <w:footnoteReference w:id="2"/>
      </w:r>
      <w:r w:rsidRPr="00892FCF">
        <w:rPr>
          <w:b/>
          <w:bCs/>
          <w:iCs/>
        </w:rPr>
        <w:t>…………………………………………………………………………………………</w:t>
      </w:r>
    </w:p>
    <w:tbl>
      <w:tblPr>
        <w:tblpPr w:leftFromText="141" w:rightFromText="141" w:vertAnchor="text" w:horzAnchor="margin" w:tblpY="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273"/>
      </w:tblGrid>
      <w:tr w:rsidR="00C65FD0" w:rsidRPr="00892FCF" w14:paraId="45B5C05C" w14:textId="77777777" w:rsidTr="00CD06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D8CB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lastRenderedPageBreak/>
              <w:t xml:space="preserve">FORMA ZDRAVOTNÍ PÉČE </w:t>
            </w:r>
          </w:p>
        </w:tc>
      </w:tr>
      <w:tr w:rsidR="00C65FD0" w:rsidRPr="00892FCF" w14:paraId="2BFA90D0" w14:textId="77777777" w:rsidTr="00CD06EB">
        <w:trPr>
          <w:trHeight w:val="1134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15060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 xml:space="preserve">ambulantní péče </w:t>
            </w:r>
          </w:p>
          <w:p w14:paraId="0F95739B" w14:textId="77777777" w:rsidR="00C65FD0" w:rsidRPr="00D64C98" w:rsidRDefault="00C65FD0" w:rsidP="00CD06EB">
            <w:pPr>
              <w:pStyle w:val="Normlnweb"/>
              <w:spacing w:before="0" w:beforeAutospacing="0" w:after="0" w:afterAutospacing="0"/>
              <w:ind w:left="44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0B708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>
              <w:rPr>
                <w:b/>
                <w:bCs/>
                <w:iCs/>
              </w:rPr>
              <w:t>jednodenní</w:t>
            </w:r>
            <w:r w:rsidRPr="00892FCF">
              <w:rPr>
                <w:b/>
                <w:bCs/>
                <w:iCs/>
              </w:rPr>
              <w:t xml:space="preserve"> péče</w:t>
            </w:r>
          </w:p>
        </w:tc>
      </w:tr>
      <w:tr w:rsidR="00C65FD0" w:rsidRPr="00892FCF" w14:paraId="39964CF9" w14:textId="77777777" w:rsidTr="00CD06EB">
        <w:trPr>
          <w:trHeight w:val="304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24C69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ind w:left="341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 </w:t>
            </w:r>
            <w:r w:rsidRPr="000855C8">
              <w:rPr>
                <w:b/>
                <w:bCs/>
              </w:rPr>
              <w:t>lůžková</w:t>
            </w:r>
            <w:r w:rsidRPr="00892FCF">
              <w:rPr>
                <w:b/>
                <w:bCs/>
                <w:iCs/>
              </w:rPr>
              <w:t xml:space="preserve"> péče </w:t>
            </w:r>
          </w:p>
          <w:p w14:paraId="758A319B" w14:textId="77777777" w:rsidR="00C65FD0" w:rsidRDefault="00C65FD0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intenzivní</w:t>
            </w:r>
            <w:r w:rsidRPr="000A1ED0">
              <w:rPr>
                <w:bCs/>
                <w:iCs/>
              </w:rPr>
              <w:t xml:space="preserve"> </w:t>
            </w:r>
          </w:p>
          <w:p w14:paraId="519E02DD" w14:textId="77777777" w:rsidR="00C65FD0" w:rsidRDefault="00C65FD0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 w:rsidRPr="00892FCF">
              <w:rPr>
                <w:bCs/>
                <w:iCs/>
              </w:rPr>
              <w:t>akutní lůžková péče standardní</w:t>
            </w:r>
          </w:p>
          <w:p w14:paraId="35E0C65B" w14:textId="77777777" w:rsidR="00C65FD0" w:rsidRDefault="00C65FD0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následná lůžková péče</w:t>
            </w:r>
          </w:p>
          <w:p w14:paraId="0B266462" w14:textId="77777777" w:rsidR="00C65FD0" w:rsidRDefault="00C65FD0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dlouhodobá lůžková péče</w:t>
            </w:r>
          </w:p>
          <w:p w14:paraId="5AE5B67A" w14:textId="77777777" w:rsidR="00C65FD0" w:rsidRPr="00775F95" w:rsidRDefault="00C65FD0" w:rsidP="00CD06EB">
            <w:pPr>
              <w:pStyle w:val="Normlnweb"/>
              <w:numPr>
                <w:ilvl w:val="1"/>
                <w:numId w:val="3"/>
              </w:numPr>
              <w:spacing w:before="0" w:beforeAutospacing="0" w:after="0" w:afterAutospacing="0"/>
              <w:ind w:left="0" w:firstLine="341"/>
              <w:jc w:val="both"/>
            </w:pPr>
            <w:r w:rsidRPr="00F4669D">
              <w:rPr>
                <w:bCs/>
                <w:iCs/>
              </w:rPr>
              <w:t xml:space="preserve">sociálně-zdravotní lůžková péče </w:t>
            </w:r>
            <w:r w:rsidRPr="00F4669D">
              <w:rPr>
                <w:bCs/>
                <w:iCs/>
                <w:u w:val="single"/>
              </w:rPr>
              <w:t>(uveďte druh zařízení pobytových sociálních služeb, v jehož rámci má být tato péče poskytována):</w:t>
            </w:r>
          </w:p>
        </w:tc>
      </w:tr>
      <w:tr w:rsidR="00C65FD0" w:rsidRPr="00892FCF" w14:paraId="4ECAED5E" w14:textId="77777777" w:rsidTr="00CD06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C073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/>
                <w:bCs/>
                <w:iCs/>
              </w:rPr>
              <w:t>zdravotní péče poskytovaná ve vlastním sociálním prostředí pacienta</w:t>
            </w:r>
            <w:r w:rsidRPr="00892FCF">
              <w:rPr>
                <w:bCs/>
                <w:iCs/>
              </w:rPr>
              <w:t>:</w:t>
            </w:r>
          </w:p>
        </w:tc>
      </w:tr>
      <w:tr w:rsidR="00C65FD0" w:rsidRPr="00892FCF" w14:paraId="65409F87" w14:textId="77777777" w:rsidTr="00CD06EB"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011713" w14:textId="77777777" w:rsidR="00C65FD0" w:rsidRPr="00BD7808" w:rsidRDefault="00C65FD0" w:rsidP="00CD06EB">
            <w:pPr>
              <w:pStyle w:val="Normlnweb"/>
              <w:numPr>
                <w:ilvl w:val="1"/>
                <w:numId w:val="5"/>
              </w:numPr>
              <w:tabs>
                <w:tab w:val="left" w:pos="731"/>
              </w:tabs>
              <w:spacing w:before="0" w:beforeAutospacing="0" w:after="0" w:afterAutospacing="0"/>
              <w:ind w:left="0" w:firstLine="306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domácí péče</w:t>
            </w:r>
          </w:p>
          <w:p w14:paraId="76DF0B44" w14:textId="77777777" w:rsidR="00C65FD0" w:rsidRDefault="00C65FD0" w:rsidP="00C65FD0">
            <w:pPr>
              <w:pStyle w:val="Normlnweb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</w:t>
            </w:r>
          </w:p>
          <w:p w14:paraId="65C027F6" w14:textId="77777777" w:rsidR="00C65FD0" w:rsidRDefault="00C65FD0" w:rsidP="00C65FD0">
            <w:pPr>
              <w:pStyle w:val="Normlnweb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léčebně rehabilitační</w:t>
            </w:r>
          </w:p>
          <w:p w14:paraId="17C9F6BD" w14:textId="77777777" w:rsidR="00C65FD0" w:rsidRPr="002330D5" w:rsidRDefault="00C65FD0" w:rsidP="00C65FD0">
            <w:pPr>
              <w:pStyle w:val="Normlnweb"/>
              <w:numPr>
                <w:ilvl w:val="0"/>
                <w:numId w:val="25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paliativní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797E" w14:textId="77777777" w:rsidR="00C65FD0" w:rsidRPr="00BD7808" w:rsidRDefault="00C65FD0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návštěvní služba</w:t>
            </w:r>
          </w:p>
        </w:tc>
      </w:tr>
      <w:tr w:rsidR="00C65FD0" w:rsidRPr="00892FCF" w14:paraId="57DAE882" w14:textId="77777777" w:rsidTr="00CD06EB">
        <w:tc>
          <w:tcPr>
            <w:tcW w:w="4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34E631" w14:textId="77777777" w:rsidR="00C65FD0" w:rsidRPr="00892FCF" w:rsidRDefault="00C65FD0" w:rsidP="00C65FD0">
            <w:pPr>
              <w:pStyle w:val="Normlnweb"/>
              <w:numPr>
                <w:ilvl w:val="0"/>
                <w:numId w:val="25"/>
              </w:numPr>
              <w:spacing w:before="0" w:after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213" w14:textId="77777777" w:rsidR="00C65FD0" w:rsidRPr="00BD7808" w:rsidRDefault="00C65FD0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 xml:space="preserve">umělá plicní ventilace </w:t>
            </w:r>
          </w:p>
        </w:tc>
      </w:tr>
      <w:tr w:rsidR="00C65FD0" w:rsidRPr="00892FCF" w14:paraId="61060490" w14:textId="77777777" w:rsidTr="00CD06EB"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99E" w14:textId="77777777" w:rsidR="00C65FD0" w:rsidRPr="00892FCF" w:rsidRDefault="00C65FD0" w:rsidP="00C65FD0">
            <w:pPr>
              <w:pStyle w:val="Normlnweb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bCs/>
                <w:iCs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9592" w14:textId="77777777" w:rsidR="00C65FD0" w:rsidRPr="00BD7808" w:rsidRDefault="00C65FD0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0" w:firstLine="341"/>
              <w:jc w:val="both"/>
              <w:rPr>
                <w:b/>
                <w:bCs/>
                <w:i/>
                <w:iCs/>
              </w:rPr>
            </w:pPr>
            <w:r w:rsidRPr="00BD7808">
              <w:rPr>
                <w:b/>
                <w:bCs/>
                <w:i/>
                <w:iCs/>
              </w:rPr>
              <w:t>dialýza</w:t>
            </w:r>
          </w:p>
        </w:tc>
      </w:tr>
      <w:tr w:rsidR="00C65FD0" w:rsidRPr="00892FCF" w14:paraId="2F59593E" w14:textId="77777777" w:rsidTr="00CD06E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256" w14:textId="77777777" w:rsidR="00C65FD0" w:rsidRPr="00F33D37" w:rsidRDefault="00C65FD0" w:rsidP="00CD06EB">
            <w:pPr>
              <w:pStyle w:val="Normlnweb"/>
              <w:numPr>
                <w:ilvl w:val="1"/>
                <w:numId w:val="5"/>
              </w:numPr>
              <w:spacing w:before="0" w:beforeAutospacing="0" w:after="0" w:afterAutospacing="0"/>
              <w:ind w:left="731" w:hanging="390"/>
              <w:jc w:val="both"/>
              <w:rPr>
                <w:bCs/>
                <w:iCs/>
              </w:rPr>
            </w:pPr>
            <w:r w:rsidRPr="00F33D37">
              <w:rPr>
                <w:b/>
                <w:bCs/>
                <w:i/>
                <w:iCs/>
              </w:rPr>
              <w:t>ošetřovatelská péče v zařízeních sociálních služeb</w:t>
            </w:r>
          </w:p>
          <w:p w14:paraId="3002A7E8" w14:textId="77777777" w:rsidR="00C65FD0" w:rsidRDefault="00C65FD0" w:rsidP="00C65FD0">
            <w:pPr>
              <w:pStyle w:val="Normln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ošetřovatelská péče v pobytových zařízeních sociálních služeb</w:t>
            </w:r>
          </w:p>
          <w:p w14:paraId="70F040E0" w14:textId="77777777" w:rsidR="00C65FD0" w:rsidRDefault="00C65FD0" w:rsidP="00C65FD0">
            <w:pPr>
              <w:pStyle w:val="Normln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ošetřovatelská péče v ambulantních zařízeních sociálních služeb</w:t>
            </w:r>
          </w:p>
          <w:p w14:paraId="4BF5CA29" w14:textId="77777777" w:rsidR="00C65FD0" w:rsidRPr="002330D5" w:rsidRDefault="00C65FD0" w:rsidP="00C65FD0">
            <w:pPr>
              <w:pStyle w:val="Normln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2330D5">
              <w:rPr>
                <w:bCs/>
                <w:iCs/>
              </w:rPr>
              <w:t>ošetřovatelská péče v sociálních službách komunitního charakteru</w:t>
            </w:r>
          </w:p>
        </w:tc>
      </w:tr>
      <w:tr w:rsidR="00C65FD0" w:rsidRPr="00892FCF" w14:paraId="57A3AAFF" w14:textId="77777777" w:rsidTr="00CD06EB">
        <w:trPr>
          <w:trHeight w:val="446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AE8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DRUH ZDRAVOTNÍ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F6B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892FCF">
              <w:rPr>
                <w:b/>
                <w:bCs/>
                <w:iCs/>
              </w:rPr>
              <w:t>NÁZEV ZDRAVOTNÍ SLUŽBY</w:t>
            </w:r>
          </w:p>
        </w:tc>
      </w:tr>
      <w:tr w:rsidR="00C65FD0" w:rsidRPr="00892FCF" w14:paraId="67B72B28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CB48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7069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záchranná služba</w:t>
            </w:r>
          </w:p>
        </w:tc>
      </w:tr>
      <w:tr w:rsidR="00C65FD0" w:rsidRPr="00892FCF" w14:paraId="6D6A5101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9484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lázeňská léčebně rehabilitační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76DF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zdravotnická dopravní služba</w:t>
            </w:r>
          </w:p>
        </w:tc>
      </w:tr>
      <w:tr w:rsidR="00C65FD0" w:rsidRPr="00892FCF" w14:paraId="34128086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8748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ošetřovatelská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88A2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přeprava pacientů neodkladné péče</w:t>
            </w:r>
          </w:p>
        </w:tc>
      </w:tr>
      <w:tr w:rsidR="00C65FD0" w:rsidRPr="00892FCF" w14:paraId="63B908F4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6E12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 w:rsidRPr="00892FCF">
              <w:rPr>
                <w:bCs/>
                <w:iCs/>
              </w:rPr>
              <w:t>paliativní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76C3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protialkoholní a protitoxikomanická záchytná služba („záchytná služba“)</w:t>
            </w:r>
          </w:p>
        </w:tc>
      </w:tr>
      <w:tr w:rsidR="00C65FD0" w:rsidRPr="00892FCF" w14:paraId="78D160B1" w14:textId="77777777" w:rsidTr="00CD06EB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AFB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E574F">
              <w:sym w:font="Wingdings" w:char="F06F"/>
            </w:r>
            <w:r>
              <w:t xml:space="preserve"> </w:t>
            </w:r>
            <w:r>
              <w:rPr>
                <w:bCs/>
                <w:iCs/>
              </w:rPr>
              <w:t>farmaceutická péče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0011" w14:textId="77777777" w:rsidR="00C65FD0" w:rsidRPr="00892FCF" w:rsidRDefault="00C65FD0" w:rsidP="00CD06EB">
            <w:pPr>
              <w:pStyle w:val="Normlnweb"/>
              <w:spacing w:before="0" w:beforeAutospacing="0" w:after="0" w:afterAutospacing="0"/>
              <w:jc w:val="both"/>
              <w:rPr>
                <w:bCs/>
                <w:iCs/>
              </w:rPr>
            </w:pPr>
          </w:p>
        </w:tc>
      </w:tr>
    </w:tbl>
    <w:p w14:paraId="7C3FA54F" w14:textId="77777777" w:rsidR="001F3CAA" w:rsidRDefault="001F3CAA" w:rsidP="00892FCF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</w:p>
    <w:p w14:paraId="17D2BD96" w14:textId="77777777" w:rsidR="009F5BAC" w:rsidRDefault="009F5BAC" w:rsidP="009F5BAC">
      <w:pPr>
        <w:pStyle w:val="Podnadpis"/>
        <w:spacing w:after="0"/>
        <w:jc w:val="both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4E574F">
        <w:sym w:font="Wingdings" w:char="F06F"/>
      </w:r>
      <w:r>
        <w:t xml:space="preserve"> </w:t>
      </w:r>
      <w:r w:rsidRPr="00775DAC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vádění prohlídek těl zemřelých mimo zdravotnické zařízení</w:t>
      </w:r>
    </w:p>
    <w:p w14:paraId="0ABFCFB4" w14:textId="77777777" w:rsidR="009F5BAC" w:rsidRDefault="009F5BAC" w:rsidP="009F5BAC">
      <w:pPr>
        <w:rPr>
          <w:b/>
          <w:bCs/>
        </w:rPr>
      </w:pPr>
      <w:r w:rsidRPr="004E574F">
        <w:sym w:font="Wingdings" w:char="F06F"/>
      </w:r>
      <w:r>
        <w:t xml:space="preserve"> </w:t>
      </w:r>
      <w:r w:rsidRPr="00144D38">
        <w:rPr>
          <w:b/>
          <w:bCs/>
        </w:rPr>
        <w:t>centrum duševního zdraví</w:t>
      </w:r>
    </w:p>
    <w:p w14:paraId="7B8FE64F" w14:textId="77777777" w:rsidR="009F5BAC" w:rsidRDefault="009F5BAC" w:rsidP="009F5BAC">
      <w:pPr>
        <w:rPr>
          <w:b/>
          <w:bCs/>
        </w:rPr>
      </w:pPr>
      <w:r w:rsidRPr="004E574F">
        <w:sym w:font="Wingdings" w:char="F06F"/>
      </w:r>
      <w:r>
        <w:t xml:space="preserve"> </w:t>
      </w:r>
      <w:r w:rsidRPr="002365AC">
        <w:rPr>
          <w:b/>
          <w:bCs/>
        </w:rPr>
        <w:t>centrum komplexní péče o děti</w:t>
      </w:r>
    </w:p>
    <w:p w14:paraId="5A834E32" w14:textId="77777777" w:rsidR="009F5BAC" w:rsidRDefault="009F5BAC" w:rsidP="009F5BAC">
      <w:pPr>
        <w:rPr>
          <w:b/>
        </w:rPr>
      </w:pPr>
      <w:r w:rsidRPr="004E574F">
        <w:sym w:font="Wingdings" w:char="F06F"/>
      </w:r>
      <w:r>
        <w:t xml:space="preserve"> </w:t>
      </w:r>
      <w:r w:rsidRPr="00933157">
        <w:rPr>
          <w:b/>
          <w:bCs/>
        </w:rPr>
        <w:t>urgentní příjem</w:t>
      </w:r>
    </w:p>
    <w:p w14:paraId="0502AFF4" w14:textId="77777777" w:rsidR="00050BA0" w:rsidRPr="00237511" w:rsidRDefault="00050BA0" w:rsidP="00140A75">
      <w:pPr>
        <w:rPr>
          <w:b/>
        </w:rPr>
      </w:pPr>
    </w:p>
    <w:p w14:paraId="05227EC4" w14:textId="0D93D837" w:rsidR="00DF5757" w:rsidRPr="00CF7AD6" w:rsidRDefault="00DF5757" w:rsidP="00DF5757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CF7AD6">
        <w:rPr>
          <w:b/>
          <w:bCs/>
          <w:iCs/>
        </w:rPr>
        <w:t xml:space="preserve">Datum, k němuž žadatel hodlá zahájit poskytování zdravotních služeb: </w:t>
      </w:r>
    </w:p>
    <w:p w14:paraId="1765D35D" w14:textId="280A3214" w:rsidR="00DF5757" w:rsidRPr="00A10227" w:rsidRDefault="00DF5757" w:rsidP="00DF5757">
      <w:pPr>
        <w:pStyle w:val="Normln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iCs/>
        </w:rPr>
      </w:pPr>
      <w:r>
        <w:rPr>
          <w:bCs/>
        </w:rPr>
        <w:t xml:space="preserve">Jakožto nabyvatel majetkových práv vztahujících se k poskytování zdravotních služeb dosavadního poskytovatele (název) ……………………………………………………….. hodlám zahájit poskytování zdravotních služeb </w:t>
      </w:r>
      <w:r w:rsidRPr="009E70FF">
        <w:rPr>
          <w:b/>
        </w:rPr>
        <w:t>dnem odejmutí oprávnění k poskytování zdravotních služeb tomuto poskytovateli</w:t>
      </w:r>
      <w:r>
        <w:rPr>
          <w:bCs/>
        </w:rPr>
        <w:t xml:space="preserve"> – </w:t>
      </w:r>
      <w:r w:rsidRPr="00DE6523">
        <w:rPr>
          <w:b/>
        </w:rPr>
        <w:t>POZOR</w:t>
      </w:r>
      <w:r w:rsidR="00A33D12">
        <w:rPr>
          <w:b/>
        </w:rPr>
        <w:t xml:space="preserve">: </w:t>
      </w:r>
      <w:r>
        <w:rPr>
          <w:bCs/>
        </w:rPr>
        <w:t xml:space="preserve">v takovém případě je třeba žádost o udělení oprávnění k poskytování zdravotních služeb podat </w:t>
      </w:r>
      <w:r w:rsidRPr="009E70FF">
        <w:rPr>
          <w:b/>
        </w:rPr>
        <w:t>nejpozději v den podání žádosti o odejmutí oprávnění dosavadním poskytovatelem</w:t>
      </w:r>
      <w:r>
        <w:rPr>
          <w:bCs/>
        </w:rPr>
        <w:t xml:space="preserve">. </w:t>
      </w:r>
    </w:p>
    <w:p w14:paraId="386A4611" w14:textId="77777777" w:rsidR="00DF5757" w:rsidRPr="00CF7AD6" w:rsidRDefault="00DF5757" w:rsidP="00DF5757">
      <w:pPr>
        <w:pStyle w:val="Normln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iCs/>
        </w:rPr>
      </w:pPr>
      <w:r>
        <w:rPr>
          <w:bCs/>
        </w:rPr>
        <w:lastRenderedPageBreak/>
        <w:t>D</w:t>
      </w:r>
      <w:r w:rsidRPr="00CF7AD6">
        <w:rPr>
          <w:bCs/>
        </w:rPr>
        <w:t>nem nabytí právní moci rozhodnutí o udělení oprávnění k poskytování zdravotních služeb</w:t>
      </w:r>
      <w:r>
        <w:rPr>
          <w:bCs/>
        </w:rPr>
        <w:t>.</w:t>
      </w:r>
      <w:r w:rsidRPr="00CF7AD6">
        <w:rPr>
          <w:iCs/>
        </w:rPr>
        <w:t xml:space="preserve"> </w:t>
      </w:r>
    </w:p>
    <w:p w14:paraId="600EC541" w14:textId="162DF336" w:rsidR="00DF5757" w:rsidRPr="00CF7AD6" w:rsidRDefault="00A02FC4" w:rsidP="00DF5757">
      <w:pPr>
        <w:pStyle w:val="Normlnweb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>Jiné datum</w:t>
      </w:r>
      <w:r w:rsidR="00DF5757">
        <w:rPr>
          <w:iCs/>
        </w:rPr>
        <w:t xml:space="preserve"> (vypsat konkrétní datum)</w:t>
      </w:r>
      <w:r w:rsidR="00DF5757" w:rsidRPr="00CF7AD6">
        <w:rPr>
          <w:iCs/>
        </w:rPr>
        <w:t xml:space="preserve"> …………………………………………………</w:t>
      </w:r>
      <w:r w:rsidR="00DF5757">
        <w:rPr>
          <w:iCs/>
        </w:rPr>
        <w:t xml:space="preserve"> </w:t>
      </w:r>
    </w:p>
    <w:p w14:paraId="22ECC4E2" w14:textId="77777777" w:rsidR="00CF7AD6" w:rsidRDefault="00CF7AD6" w:rsidP="00892FCF">
      <w:pPr>
        <w:pStyle w:val="Normlnweb"/>
        <w:spacing w:before="0" w:beforeAutospacing="0" w:after="0" w:afterAutospacing="0"/>
        <w:jc w:val="both"/>
        <w:rPr>
          <w:bCs/>
          <w:iCs/>
        </w:rPr>
      </w:pPr>
    </w:p>
    <w:p w14:paraId="353E0307" w14:textId="77777777" w:rsidR="00855B8A" w:rsidRDefault="00855B8A" w:rsidP="00855B8A">
      <w:pPr>
        <w:pStyle w:val="Normlnweb"/>
        <w:spacing w:before="0" w:beforeAutospacing="0" w:after="0" w:afterAutospacing="0"/>
        <w:jc w:val="both"/>
        <w:rPr>
          <w:b/>
          <w:bCs/>
          <w:iCs/>
        </w:rPr>
      </w:pPr>
      <w:r w:rsidRPr="00CF7AD6">
        <w:rPr>
          <w:b/>
          <w:bCs/>
          <w:iCs/>
        </w:rPr>
        <w:t>Doba, po kterou žadatel hodlá poskytovat zdravotní služby</w:t>
      </w:r>
      <w:r>
        <w:rPr>
          <w:b/>
          <w:bCs/>
          <w:iCs/>
        </w:rPr>
        <w:t xml:space="preserve"> ………………………………...</w:t>
      </w:r>
    </w:p>
    <w:p w14:paraId="2706E64E" w14:textId="77777777" w:rsidR="00855B8A" w:rsidRDefault="00855B8A" w:rsidP="00855B8A">
      <w:pPr>
        <w:pStyle w:val="Normlnweb"/>
        <w:spacing w:before="0" w:beforeAutospacing="0" w:after="0" w:afterAutospacing="0"/>
        <w:jc w:val="both"/>
        <w:rPr>
          <w:bCs/>
          <w:i/>
          <w:iCs/>
          <w:sz w:val="22"/>
          <w:szCs w:val="22"/>
        </w:rPr>
      </w:pPr>
      <w:r w:rsidRPr="003C4EFE">
        <w:rPr>
          <w:bCs/>
          <w:i/>
          <w:iCs/>
          <w:sz w:val="22"/>
          <w:szCs w:val="22"/>
        </w:rPr>
        <w:t>(vyplní pouze žadatelé, kteří žádají o udělení oprávnění na dobu určitou)</w:t>
      </w:r>
    </w:p>
    <w:p w14:paraId="1142C171" w14:textId="77777777" w:rsidR="00261547" w:rsidRDefault="00261547" w:rsidP="00892FCF">
      <w:pPr>
        <w:jc w:val="both"/>
        <w:rPr>
          <w:b/>
        </w:rPr>
      </w:pPr>
    </w:p>
    <w:p w14:paraId="445999F9" w14:textId="049E1B56" w:rsidR="00C30570" w:rsidRPr="00CB192F" w:rsidRDefault="00091CFE" w:rsidP="00892FCF">
      <w:pPr>
        <w:jc w:val="both"/>
        <w:rPr>
          <w:b/>
          <w:i/>
        </w:rPr>
      </w:pPr>
      <w:r w:rsidRPr="00CB192F">
        <w:rPr>
          <w:b/>
          <w:i/>
        </w:rPr>
        <w:t>Dle ustanovení § 13 odst. 3 zákona o zdravotních službách</w:t>
      </w:r>
      <w:r w:rsidR="00C86235" w:rsidRPr="00CB192F">
        <w:rPr>
          <w:b/>
          <w:i/>
        </w:rPr>
        <w:t>, v</w:t>
      </w:r>
      <w:r w:rsidR="00C30570" w:rsidRPr="00CB192F">
        <w:rPr>
          <w:b/>
          <w:i/>
        </w:rPr>
        <w:t xml:space="preserve">yžaduje-li se pro účely </w:t>
      </w:r>
      <w:r w:rsidR="00AE106F" w:rsidRPr="00CB192F">
        <w:rPr>
          <w:b/>
          <w:i/>
        </w:rPr>
        <w:t xml:space="preserve">řízení podle </w:t>
      </w:r>
      <w:r w:rsidR="00C86235" w:rsidRPr="00CB192F">
        <w:rPr>
          <w:b/>
          <w:i/>
        </w:rPr>
        <w:t>tohoto zákona</w:t>
      </w:r>
      <w:r w:rsidR="006B79F2" w:rsidRPr="00CB192F">
        <w:rPr>
          <w:b/>
          <w:i/>
        </w:rPr>
        <w:t xml:space="preserve"> </w:t>
      </w:r>
      <w:r w:rsidR="00AE106F" w:rsidRPr="00CB192F">
        <w:rPr>
          <w:b/>
          <w:i/>
        </w:rPr>
        <w:t>doložení bezúhonnosti výpisem z </w:t>
      </w:r>
      <w:r w:rsidR="00B90AC0">
        <w:rPr>
          <w:b/>
          <w:i/>
        </w:rPr>
        <w:t>r</w:t>
      </w:r>
      <w:r w:rsidR="0019676E" w:rsidRPr="00CB192F">
        <w:rPr>
          <w:b/>
          <w:i/>
        </w:rPr>
        <w:t>ejstříku trestů, požádá o</w:t>
      </w:r>
      <w:r w:rsidR="006B79F2" w:rsidRPr="00CB192F">
        <w:rPr>
          <w:b/>
          <w:i/>
        </w:rPr>
        <w:t> </w:t>
      </w:r>
      <w:r w:rsidR="0019676E" w:rsidRPr="00CB192F">
        <w:rPr>
          <w:b/>
          <w:i/>
        </w:rPr>
        <w:t>vydání výpisu správní orgán příslušný k udělení oprávnění</w:t>
      </w:r>
      <w:r w:rsidRPr="00CB192F">
        <w:rPr>
          <w:b/>
          <w:i/>
        </w:rPr>
        <w:t xml:space="preserve"> k poskytování zdravotních služeb. </w:t>
      </w:r>
    </w:p>
    <w:p w14:paraId="251765DA" w14:textId="77777777" w:rsidR="006B79F2" w:rsidRDefault="006B79F2" w:rsidP="00892FCF">
      <w:pPr>
        <w:jc w:val="both"/>
        <w:rPr>
          <w:b/>
        </w:rPr>
      </w:pPr>
    </w:p>
    <w:p w14:paraId="0371BB6F" w14:textId="19FD4A48" w:rsidR="00837343" w:rsidRPr="00892FCF" w:rsidRDefault="00837343" w:rsidP="00892FCF">
      <w:pPr>
        <w:jc w:val="both"/>
        <w:rPr>
          <w:b/>
          <w:bCs/>
        </w:rPr>
      </w:pPr>
      <w:r w:rsidRPr="00892FCF">
        <w:rPr>
          <w:b/>
        </w:rPr>
        <w:t>Prohlašuji, že všechny uváděné údaje jsou pravdivé, úplné a nic není zamlčeno. Jsem si vědom/a právních následků vyplývajících z uvedení nesprávných nebo neúplných údajů (§ 2 zákona č. 251/2016 Sb., zákona o některých přestupcích, v platném znění).</w:t>
      </w:r>
      <w:r w:rsidRPr="00892FCF">
        <w:rPr>
          <w:b/>
          <w:bCs/>
        </w:rPr>
        <w:t xml:space="preserve"> </w:t>
      </w:r>
    </w:p>
    <w:p w14:paraId="3D304147" w14:textId="77777777" w:rsidR="00837343" w:rsidRPr="00892FCF" w:rsidRDefault="00837343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26CFBDC9" w14:textId="77777777" w:rsidR="00261547" w:rsidRDefault="00261547" w:rsidP="00892FCF">
      <w:pPr>
        <w:pStyle w:val="Normlnweb"/>
        <w:spacing w:before="0" w:beforeAutospacing="0" w:after="0" w:afterAutospacing="0"/>
        <w:jc w:val="both"/>
        <w:rPr>
          <w:iCs/>
        </w:rPr>
      </w:pPr>
    </w:p>
    <w:p w14:paraId="4FCEFFDF" w14:textId="5B39D6E8" w:rsidR="00621F20" w:rsidRPr="00A10227" w:rsidRDefault="0072726C" w:rsidP="00621F20">
      <w:pPr>
        <w:pStyle w:val="Normlnweb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V …………………………… dne </w:t>
      </w:r>
      <w:r w:rsidR="00621F20" w:rsidRPr="00A10227">
        <w:rPr>
          <w:iCs/>
        </w:rPr>
        <w:t xml:space="preserve"> ………………………………</w:t>
      </w:r>
    </w:p>
    <w:p w14:paraId="533AE3CE" w14:textId="77777777" w:rsidR="00621F20" w:rsidRPr="00A10227" w:rsidRDefault="00621F20" w:rsidP="00621F20">
      <w:pPr>
        <w:pStyle w:val="Normlnweb"/>
        <w:spacing w:before="0" w:beforeAutospacing="0" w:after="0" w:afterAutospacing="0"/>
        <w:jc w:val="both"/>
        <w:rPr>
          <w:iCs/>
        </w:rPr>
      </w:pPr>
    </w:p>
    <w:p w14:paraId="15422EDB" w14:textId="77777777" w:rsidR="00621F20" w:rsidRPr="00A10227" w:rsidRDefault="00621F20" w:rsidP="00621F20">
      <w:pPr>
        <w:pStyle w:val="Normlnweb"/>
        <w:spacing w:before="0" w:beforeAutospacing="0" w:after="0" w:afterAutospacing="0"/>
        <w:jc w:val="both"/>
        <w:rPr>
          <w:iCs/>
        </w:rPr>
      </w:pPr>
    </w:p>
    <w:p w14:paraId="270C32F2" w14:textId="77777777" w:rsidR="00621F20" w:rsidRPr="00A10227" w:rsidRDefault="00621F20" w:rsidP="00621F20">
      <w:pPr>
        <w:pStyle w:val="Normlnweb"/>
        <w:spacing w:before="0" w:beforeAutospacing="0" w:after="0" w:afterAutospacing="0"/>
        <w:jc w:val="both"/>
        <w:rPr>
          <w:iCs/>
        </w:rPr>
      </w:pPr>
    </w:p>
    <w:p w14:paraId="1A0B27E9" w14:textId="77777777" w:rsidR="00621F20" w:rsidRPr="00A10227" w:rsidRDefault="00621F20" w:rsidP="00621F20">
      <w:pPr>
        <w:pStyle w:val="Normlnweb"/>
        <w:tabs>
          <w:tab w:val="left" w:pos="5387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>………………………………………................</w:t>
      </w:r>
      <w:r w:rsidRPr="00A10227">
        <w:rPr>
          <w:iCs/>
        </w:rPr>
        <w:tab/>
        <w:t>……………………………………..</w:t>
      </w:r>
    </w:p>
    <w:p w14:paraId="3906DFC0" w14:textId="59B2314F" w:rsidR="00621F20" w:rsidRDefault="00621F20" w:rsidP="00621F20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Cs/>
        </w:rPr>
        <w:t xml:space="preserve">jméno, příjmení, titul </w:t>
      </w:r>
      <w:r>
        <w:rPr>
          <w:iCs/>
        </w:rPr>
        <w:t>žadatele</w:t>
      </w:r>
      <w:r w:rsidRPr="00A10227">
        <w:rPr>
          <w:iCs/>
        </w:rPr>
        <w:t xml:space="preserve"> </w:t>
      </w:r>
      <w:r>
        <w:rPr>
          <w:iCs/>
        </w:rPr>
        <w:tab/>
        <w:t xml:space="preserve">podpis žadatele </w:t>
      </w:r>
    </w:p>
    <w:p w14:paraId="5ED64431" w14:textId="528C62A4" w:rsidR="00621F20" w:rsidRPr="00A10227" w:rsidRDefault="00621F20" w:rsidP="00621F20">
      <w:pPr>
        <w:pStyle w:val="Normlnweb"/>
        <w:tabs>
          <w:tab w:val="left" w:pos="5387"/>
          <w:tab w:val="left" w:pos="5670"/>
        </w:tabs>
        <w:spacing w:before="0" w:beforeAutospacing="0" w:after="0" w:afterAutospacing="0"/>
        <w:jc w:val="both"/>
        <w:rPr>
          <w:iCs/>
        </w:rPr>
      </w:pPr>
      <w:r w:rsidRPr="00A10227">
        <w:rPr>
          <w:i/>
          <w:iCs/>
        </w:rPr>
        <w:t>(vypište hůlkovým písmem)</w:t>
      </w:r>
    </w:p>
    <w:p w14:paraId="7562C653" w14:textId="77777777" w:rsidR="00481359" w:rsidRDefault="00481359" w:rsidP="005A5841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3BC91342" w14:textId="06AEA7AA" w:rsidR="005A5841" w:rsidRPr="00E95940" w:rsidRDefault="005A5841" w:rsidP="005A5841">
      <w:pPr>
        <w:pStyle w:val="Normlnweb"/>
        <w:spacing w:before="0" w:beforeAutospacing="0" w:after="0" w:afterAutospacing="0"/>
        <w:jc w:val="both"/>
        <w:rPr>
          <w:iCs/>
        </w:rPr>
      </w:pPr>
      <w:r w:rsidRPr="00D41112">
        <w:rPr>
          <w:b/>
          <w:iCs/>
          <w:u w:val="single"/>
        </w:rPr>
        <w:t>Pokyny k úhradě správního poplatku:</w:t>
      </w:r>
      <w:r w:rsidRPr="00E95940">
        <w:rPr>
          <w:b/>
          <w:iCs/>
        </w:rPr>
        <w:t xml:space="preserve"> </w:t>
      </w:r>
    </w:p>
    <w:p w14:paraId="2BF49BE7" w14:textId="77777777" w:rsidR="005A5841" w:rsidRDefault="005A5841" w:rsidP="005A5841">
      <w:pPr>
        <w:pStyle w:val="Normlnweb"/>
        <w:spacing w:before="0" w:beforeAutospacing="0" w:after="0" w:afterAutospacing="0"/>
        <w:jc w:val="both"/>
        <w:rPr>
          <w:iCs/>
        </w:rPr>
      </w:pPr>
      <w:r w:rsidRPr="00E95940">
        <w:rPr>
          <w:iCs/>
        </w:rPr>
        <w:t>Přijetí žádosti o udělení oprávnění k poskytování zdravotních služeb podléhá dle položky 25 zákona č. 634/2004 Sb. o správních poplatcích, ve znění pozdějších předpisů, správnímu poplatku ve výši 1 000 Kč</w:t>
      </w:r>
      <w:r w:rsidRPr="00E95940">
        <w:rPr>
          <w:b/>
          <w:iCs/>
        </w:rPr>
        <w:t xml:space="preserve">. </w:t>
      </w:r>
      <w:r w:rsidRPr="00D41112">
        <w:rPr>
          <w:iCs/>
        </w:rPr>
        <w:t xml:space="preserve">Správní poplatek </w:t>
      </w:r>
      <w:r w:rsidRPr="00D41112">
        <w:rPr>
          <w:b/>
          <w:iCs/>
          <w:u w:val="single"/>
        </w:rPr>
        <w:t xml:space="preserve">ve výši </w:t>
      </w:r>
      <w:r>
        <w:rPr>
          <w:b/>
          <w:iCs/>
          <w:u w:val="single"/>
        </w:rPr>
        <w:t>1 000 </w:t>
      </w:r>
      <w:r w:rsidRPr="00D41112">
        <w:rPr>
          <w:b/>
          <w:iCs/>
          <w:u w:val="single"/>
        </w:rPr>
        <w:t>Kč</w:t>
      </w:r>
      <w:r w:rsidRPr="00D41112">
        <w:rPr>
          <w:iCs/>
        </w:rPr>
        <w:t xml:space="preserve"> lze uhradit</w:t>
      </w:r>
      <w:r>
        <w:rPr>
          <w:iCs/>
        </w:rPr>
        <w:t xml:space="preserve">: </w:t>
      </w:r>
    </w:p>
    <w:p w14:paraId="620DA6FC" w14:textId="77777777" w:rsidR="005A5841" w:rsidRPr="00E95940" w:rsidRDefault="005A5841" w:rsidP="005A5841">
      <w:pPr>
        <w:numPr>
          <w:ilvl w:val="0"/>
          <w:numId w:val="23"/>
        </w:numPr>
        <w:jc w:val="both"/>
        <w:rPr>
          <w:b/>
          <w:iCs/>
        </w:rPr>
      </w:pPr>
      <w:r w:rsidRPr="00E95940">
        <w:rPr>
          <w:b/>
          <w:iCs/>
        </w:rPr>
        <w:t xml:space="preserve">převodem na číslo účtu: 19-7964100227/0100, var. symbol 136109, specifický symbol rodné číslo nebo IČO poskytovatele, </w:t>
      </w:r>
    </w:p>
    <w:p w14:paraId="40CC08FC" w14:textId="77777777" w:rsidR="005A5841" w:rsidRDefault="005A5841" w:rsidP="005A5841">
      <w:pPr>
        <w:jc w:val="both"/>
        <w:rPr>
          <w:iCs/>
        </w:rPr>
      </w:pPr>
      <w:r w:rsidRPr="00D41112">
        <w:rPr>
          <w:iCs/>
        </w:rPr>
        <w:t xml:space="preserve">nebo </w:t>
      </w:r>
    </w:p>
    <w:p w14:paraId="15328B4C" w14:textId="3388260D" w:rsidR="00261547" w:rsidRPr="00F5718B" w:rsidRDefault="005A5841" w:rsidP="00892FCF">
      <w:pPr>
        <w:numPr>
          <w:ilvl w:val="0"/>
          <w:numId w:val="23"/>
        </w:numPr>
        <w:jc w:val="both"/>
        <w:rPr>
          <w:iCs/>
        </w:rPr>
      </w:pPr>
      <w:r w:rsidRPr="00D41112">
        <w:rPr>
          <w:b/>
          <w:iCs/>
        </w:rPr>
        <w:t xml:space="preserve">v pokladně Krajského úřadu Libereckého kraje (10. patro). </w:t>
      </w:r>
    </w:p>
    <w:p w14:paraId="32798041" w14:textId="77777777" w:rsidR="00CB192F" w:rsidRDefault="00CB192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1E1ED74B" w14:textId="77777777" w:rsidR="00CB192F" w:rsidRDefault="00CB192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57F32145" w14:textId="77777777" w:rsidR="00CB192F" w:rsidRDefault="00CB192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11795DE3" w14:textId="77777777" w:rsidR="00CB192F" w:rsidRDefault="00CB192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1E2CBBE6" w14:textId="77777777" w:rsidR="00CB192F" w:rsidRDefault="00CB192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3AB75470" w14:textId="77777777" w:rsidR="00CB192F" w:rsidRDefault="00CB192F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588F622F" w14:textId="77777777" w:rsidR="009470AE" w:rsidRDefault="009470AE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6B4BB958" w14:textId="77777777" w:rsidR="009470AE" w:rsidRDefault="009470AE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01DD3076" w14:textId="77777777" w:rsidR="009470AE" w:rsidRDefault="009470AE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0C095D4B" w14:textId="77777777" w:rsidR="009470AE" w:rsidRDefault="009470AE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3E8F5620" w14:textId="77777777" w:rsidR="009470AE" w:rsidRDefault="009470AE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26FA8157" w14:textId="77777777" w:rsidR="009470AE" w:rsidRDefault="009470AE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</w:p>
    <w:p w14:paraId="561F26B6" w14:textId="77777777" w:rsidR="0091094F" w:rsidRDefault="0091094F">
      <w:pPr>
        <w:rPr>
          <w:b/>
          <w:iCs/>
          <w:u w:val="single"/>
        </w:rPr>
      </w:pPr>
      <w:r>
        <w:rPr>
          <w:b/>
          <w:iCs/>
          <w:u w:val="single"/>
        </w:rPr>
        <w:br w:type="page"/>
      </w:r>
    </w:p>
    <w:p w14:paraId="7D23986E" w14:textId="41257C52" w:rsidR="00837343" w:rsidRPr="00C310DE" w:rsidRDefault="00837343" w:rsidP="00892FCF">
      <w:pPr>
        <w:pStyle w:val="Normlnweb"/>
        <w:spacing w:before="0" w:beforeAutospacing="0" w:after="0" w:afterAutospacing="0"/>
        <w:jc w:val="both"/>
        <w:rPr>
          <w:b/>
          <w:iCs/>
          <w:u w:val="single"/>
        </w:rPr>
      </w:pPr>
      <w:r w:rsidRPr="00C310DE">
        <w:rPr>
          <w:b/>
          <w:iCs/>
          <w:u w:val="single"/>
        </w:rPr>
        <w:lastRenderedPageBreak/>
        <w:t>K žádosti předložte v originále nebo v ověřené kopii:</w:t>
      </w:r>
    </w:p>
    <w:p w14:paraId="599BA327" w14:textId="4E5F3B97" w:rsidR="00837343" w:rsidRPr="007C1B92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7C1B92">
        <w:rPr>
          <w:iCs/>
          <w:sz w:val="21"/>
          <w:szCs w:val="21"/>
        </w:rPr>
        <w:t xml:space="preserve">Doklad/doklady o způsobilosti k samostatnému výkonu zdravotnického povolání dle zákona č. 95/2004 Sb., či zákona č. 96/2004 Sb. Je-li ustanoven odborný zástupce, pak se uvedený doklad týká i odborného zástupce </w:t>
      </w:r>
      <w:r w:rsidRPr="007C1B92">
        <w:rPr>
          <w:i/>
          <w:iCs/>
          <w:sz w:val="21"/>
          <w:szCs w:val="21"/>
        </w:rPr>
        <w:t>(tj. doklady o vzdělání).</w:t>
      </w:r>
    </w:p>
    <w:p w14:paraId="42CEFE49" w14:textId="545A6FE6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/>
          <w:iCs/>
          <w:sz w:val="21"/>
          <w:szCs w:val="21"/>
        </w:rPr>
      </w:pPr>
      <w:r w:rsidRPr="007C1B92">
        <w:rPr>
          <w:iCs/>
          <w:sz w:val="21"/>
          <w:szCs w:val="21"/>
        </w:rPr>
        <w:t xml:space="preserve">Doklad/y o bezúhonnosti. Je-li ustanoven odborný zástupce, pak se uvedený doklad týká i odborného zástupce </w:t>
      </w:r>
      <w:r w:rsidRPr="007C1B92">
        <w:rPr>
          <w:i/>
          <w:iCs/>
          <w:sz w:val="21"/>
          <w:szCs w:val="21"/>
        </w:rPr>
        <w:t>(</w:t>
      </w:r>
      <w:r w:rsidR="00277DFB" w:rsidRPr="00FD6132">
        <w:rPr>
          <w:i/>
          <w:iCs/>
          <w:sz w:val="22"/>
          <w:szCs w:val="22"/>
        </w:rPr>
        <w:t xml:space="preserve">pouze </w:t>
      </w:r>
      <w:r w:rsidR="00277DFB">
        <w:rPr>
          <w:i/>
          <w:iCs/>
          <w:sz w:val="22"/>
          <w:szCs w:val="22"/>
        </w:rPr>
        <w:t>doklad prokazující splnění podmínky bezúhonnosti vydaným státem jehož je fyzická osoba občanem a doklady vydanými státy, ve kterých se fyzická osoba zdržovala v posledních 3 letech nepřetržitě déle než 6 měsíců</w:t>
      </w:r>
      <w:r w:rsidRPr="007C1B92">
        <w:rPr>
          <w:i/>
          <w:iCs/>
          <w:sz w:val="21"/>
          <w:szCs w:val="21"/>
        </w:rPr>
        <w:t>).</w:t>
      </w:r>
    </w:p>
    <w:p w14:paraId="35CF33AE" w14:textId="5D01E3EA" w:rsidR="00715BFF" w:rsidRPr="007C1B92" w:rsidRDefault="00715BFF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715BFF">
        <w:rPr>
          <w:iCs/>
          <w:sz w:val="21"/>
          <w:szCs w:val="21"/>
        </w:rPr>
        <w:t>Doklad o zdravotní způsobilosti</w:t>
      </w:r>
      <w:r w:rsidR="00A17D4A">
        <w:rPr>
          <w:iCs/>
          <w:sz w:val="21"/>
          <w:szCs w:val="21"/>
        </w:rPr>
        <w:t xml:space="preserve">, </w:t>
      </w:r>
      <w:r w:rsidRPr="00A17D4A">
        <w:rPr>
          <w:iCs/>
          <w:sz w:val="21"/>
          <w:szCs w:val="21"/>
        </w:rPr>
        <w:t>od registrujícího praktického lékaře, ne starší než 3 měsíce</w:t>
      </w:r>
      <w:r w:rsidR="000A3B1C">
        <w:rPr>
          <w:iCs/>
          <w:sz w:val="21"/>
          <w:szCs w:val="21"/>
        </w:rPr>
        <w:t>. (</w:t>
      </w:r>
      <w:r w:rsidR="00E332E6">
        <w:rPr>
          <w:i/>
          <w:iCs/>
          <w:sz w:val="21"/>
          <w:szCs w:val="21"/>
        </w:rPr>
        <w:t>viz</w:t>
      </w:r>
      <w:r w:rsidR="000A3B1C">
        <w:rPr>
          <w:i/>
          <w:iCs/>
          <w:sz w:val="21"/>
          <w:szCs w:val="21"/>
        </w:rPr>
        <w:t>.</w:t>
      </w:r>
      <w:r w:rsidR="00E332E6">
        <w:rPr>
          <w:i/>
          <w:iCs/>
          <w:sz w:val="21"/>
          <w:szCs w:val="21"/>
        </w:rPr>
        <w:t xml:space="preserve"> formulá</w:t>
      </w:r>
      <w:r w:rsidR="000A3B1C">
        <w:rPr>
          <w:i/>
          <w:iCs/>
          <w:sz w:val="21"/>
          <w:szCs w:val="21"/>
        </w:rPr>
        <w:t>ř)</w:t>
      </w:r>
    </w:p>
    <w:p w14:paraId="19FE1EAC" w14:textId="724A9BDE" w:rsidR="00837343" w:rsidRPr="007C1B92" w:rsidRDefault="00A40C82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J</w:t>
      </w:r>
      <w:r w:rsidR="005F300F">
        <w:rPr>
          <w:iCs/>
          <w:sz w:val="21"/>
          <w:szCs w:val="21"/>
        </w:rPr>
        <w:t>e-li ustanoven odborný zástupce (bod 1, 2, 3) a:</w:t>
      </w:r>
    </w:p>
    <w:p w14:paraId="44EB7264" w14:textId="7FB4FAAE" w:rsidR="00837343" w:rsidRDefault="00837343" w:rsidP="008B591E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iCs/>
          <w:sz w:val="21"/>
          <w:szCs w:val="21"/>
        </w:rPr>
      </w:pPr>
      <w:r w:rsidRPr="007C1B92">
        <w:rPr>
          <w:iCs/>
          <w:sz w:val="21"/>
          <w:szCs w:val="21"/>
        </w:rPr>
        <w:t xml:space="preserve">jeho prohlášení, že souhlasí s ustanovením do funkce odborného zástupce a že u něj netrvá žádný z důvodů uvedených v § 14 odst. </w:t>
      </w:r>
      <w:smartTag w:uri="urn:schemas-microsoft-com:office:smarttags" w:element="metricconverter">
        <w:smartTagPr>
          <w:attr w:name="ProductID" w:val="1 a"/>
        </w:smartTagPr>
        <w:r w:rsidRPr="007C1B92">
          <w:rPr>
            <w:iCs/>
            <w:sz w:val="21"/>
            <w:szCs w:val="21"/>
          </w:rPr>
          <w:t>1 a</w:t>
        </w:r>
      </w:smartTag>
      <w:r w:rsidRPr="007C1B92">
        <w:rPr>
          <w:iCs/>
          <w:sz w:val="21"/>
          <w:szCs w:val="21"/>
        </w:rPr>
        <w:t xml:space="preserve"> 3 zákona o zdravotních službách, pro který by nemohl tuto funkci vykonávat</w:t>
      </w:r>
      <w:r w:rsidR="000A3B1C">
        <w:rPr>
          <w:iCs/>
          <w:sz w:val="21"/>
          <w:szCs w:val="21"/>
        </w:rPr>
        <w:t xml:space="preserve"> </w:t>
      </w:r>
      <w:r w:rsidR="000A3B1C" w:rsidRPr="000A3B1C">
        <w:rPr>
          <w:i/>
          <w:iCs/>
          <w:sz w:val="21"/>
          <w:szCs w:val="21"/>
        </w:rPr>
        <w:t>(viz. formulář)</w:t>
      </w:r>
    </w:p>
    <w:p w14:paraId="1790523A" w14:textId="576729CB" w:rsidR="00837343" w:rsidRPr="00C310DE" w:rsidRDefault="00837343" w:rsidP="008B591E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iCs/>
          <w:sz w:val="21"/>
          <w:szCs w:val="21"/>
        </w:rPr>
      </w:pPr>
      <w:r w:rsidRPr="00C310DE">
        <w:rPr>
          <w:iCs/>
          <w:sz w:val="21"/>
          <w:szCs w:val="21"/>
        </w:rPr>
        <w:t>doklad o tom, že je v pracovněprávním nebo obdobném vztahu k poskytovateli podle § 14 odst. 2 zákona o zdravotních službách.</w:t>
      </w:r>
    </w:p>
    <w:p w14:paraId="16AF4421" w14:textId="451A02B2" w:rsidR="00837343" w:rsidRPr="007C1B92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7C1B92">
        <w:rPr>
          <w:iCs/>
          <w:sz w:val="21"/>
          <w:szCs w:val="21"/>
        </w:rPr>
        <w:t>Seznam zdravotnických pracovníků a jiných odborných pracovníků, kteří budo</w:t>
      </w:r>
      <w:r w:rsidR="002D45E4">
        <w:rPr>
          <w:iCs/>
          <w:sz w:val="21"/>
          <w:szCs w:val="21"/>
        </w:rPr>
        <w:t>u vykonávat zdravotnické povolán</w:t>
      </w:r>
      <w:r w:rsidRPr="007C1B92">
        <w:rPr>
          <w:iCs/>
          <w:sz w:val="21"/>
          <w:szCs w:val="21"/>
        </w:rPr>
        <w:t xml:space="preserve">í v pracovněprávním nebo obdobném vztahu k žadateli. </w:t>
      </w:r>
      <w:r w:rsidRPr="007C1B92">
        <w:rPr>
          <w:i/>
          <w:iCs/>
          <w:sz w:val="21"/>
          <w:szCs w:val="21"/>
        </w:rPr>
        <w:t>(viz formulář)</w:t>
      </w:r>
    </w:p>
    <w:p w14:paraId="5CD55D49" w14:textId="72E17968" w:rsidR="00837343" w:rsidRPr="007C1B92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7C1B92">
        <w:rPr>
          <w:iCs/>
          <w:sz w:val="21"/>
          <w:szCs w:val="21"/>
        </w:rPr>
        <w:t xml:space="preserve">Prohlášení, že zdravotnické zařízení je pro poskytování zdravotních služeb technicky a věcně vybaveno podle tohoto zákona. </w:t>
      </w:r>
      <w:r w:rsidRPr="007C1B92">
        <w:rPr>
          <w:i/>
          <w:iCs/>
          <w:sz w:val="21"/>
          <w:szCs w:val="21"/>
        </w:rPr>
        <w:t>(viz formulář)</w:t>
      </w:r>
    </w:p>
    <w:p w14:paraId="00689550" w14:textId="4EFB751B" w:rsidR="00837343" w:rsidRPr="007C1B92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7C1B92">
        <w:rPr>
          <w:iCs/>
          <w:sz w:val="21"/>
          <w:szCs w:val="21"/>
        </w:rPr>
        <w:t>Souhlasné závazné stanovisko vydané SÚKL k technickému a věcnému vybavení zdravotnického zařízení, jde-li o poskytování lékárenské péče.</w:t>
      </w:r>
    </w:p>
    <w:p w14:paraId="4734BEBB" w14:textId="77A02D1E" w:rsidR="00837343" w:rsidRPr="007C1B92" w:rsidRDefault="009E5168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Povolení</w:t>
      </w:r>
      <w:r w:rsidR="00837343" w:rsidRPr="007C1B92">
        <w:rPr>
          <w:iCs/>
          <w:sz w:val="21"/>
          <w:szCs w:val="21"/>
        </w:rPr>
        <w:t xml:space="preserve"> MZ ČR</w:t>
      </w:r>
      <w:r w:rsidR="00DD20DF">
        <w:rPr>
          <w:iCs/>
          <w:sz w:val="21"/>
          <w:szCs w:val="21"/>
        </w:rPr>
        <w:t xml:space="preserve"> k využívání zdroje </w:t>
      </w:r>
      <w:r w:rsidR="005D4D50">
        <w:rPr>
          <w:iCs/>
          <w:sz w:val="21"/>
          <w:szCs w:val="21"/>
        </w:rPr>
        <w:t xml:space="preserve">nebo povolení k využívání klimatických podmínek příznivých k léčení, jde-li o poskytování lázeňské léčebně rehabilitační </w:t>
      </w:r>
      <w:r w:rsidR="00890C13">
        <w:rPr>
          <w:iCs/>
          <w:sz w:val="21"/>
          <w:szCs w:val="21"/>
        </w:rPr>
        <w:t>péče</w:t>
      </w:r>
      <w:r w:rsidR="00837343" w:rsidRPr="007C1B92">
        <w:rPr>
          <w:iCs/>
          <w:sz w:val="21"/>
          <w:szCs w:val="21"/>
        </w:rPr>
        <w:t>.</w:t>
      </w:r>
    </w:p>
    <w:p w14:paraId="4D85ED44" w14:textId="405B26DB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7C1B92">
        <w:rPr>
          <w:iCs/>
          <w:sz w:val="21"/>
          <w:szCs w:val="21"/>
        </w:rPr>
        <w:t>Pravomocné rozhodnutí o schválení provozního řádu zdravotnického zařízení vydané orgánem ochrany veřejného zdraví a provozní řád.</w:t>
      </w:r>
    </w:p>
    <w:p w14:paraId="25EC300F" w14:textId="4FE30E71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1419F2">
        <w:rPr>
          <w:iCs/>
          <w:sz w:val="21"/>
          <w:szCs w:val="21"/>
        </w:rPr>
        <w:t>Doklad, z něhož vyplývá oprávnění žadatele užívat prostory k poskytování zdravotních služeb</w:t>
      </w:r>
    </w:p>
    <w:p w14:paraId="70FC6791" w14:textId="578C42FC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1419F2">
        <w:rPr>
          <w:iCs/>
          <w:sz w:val="21"/>
          <w:szCs w:val="21"/>
        </w:rPr>
        <w:t>Doklad prokazující povolení k pobytu na území ČR žadatele a odborného zástupce, pokud mají povinnost takové povolení mít.</w:t>
      </w:r>
    </w:p>
    <w:p w14:paraId="11116E91" w14:textId="0E8ABF35" w:rsidR="00566496" w:rsidRDefault="007C7EB6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Doklad prokazující splnění podmínky podle </w:t>
      </w:r>
      <w:r w:rsidR="00A325DD">
        <w:rPr>
          <w:iCs/>
          <w:sz w:val="21"/>
          <w:szCs w:val="21"/>
        </w:rPr>
        <w:t xml:space="preserve">§ 11 odst. 8, jde-li o poskytování sociálně-zdravotní lůžkové </w:t>
      </w:r>
      <w:r w:rsidR="00602FDF">
        <w:rPr>
          <w:iCs/>
          <w:sz w:val="21"/>
          <w:szCs w:val="21"/>
        </w:rPr>
        <w:t>péče podle § 9 odst. 2 písm</w:t>
      </w:r>
      <w:r w:rsidR="002735A6">
        <w:rPr>
          <w:iCs/>
          <w:sz w:val="21"/>
          <w:szCs w:val="21"/>
        </w:rPr>
        <w:t xml:space="preserve">. e), nebo ošetřovatelské </w:t>
      </w:r>
      <w:r w:rsidR="00F34FC2">
        <w:rPr>
          <w:iCs/>
          <w:sz w:val="21"/>
          <w:szCs w:val="21"/>
        </w:rPr>
        <w:t xml:space="preserve">péče v zařízeních </w:t>
      </w:r>
      <w:r w:rsidR="003B24C2">
        <w:rPr>
          <w:iCs/>
          <w:sz w:val="21"/>
          <w:szCs w:val="21"/>
        </w:rPr>
        <w:t>sociálních služeb podle § 10 odst.</w:t>
      </w:r>
      <w:r w:rsidR="00B730DE">
        <w:rPr>
          <w:iCs/>
          <w:sz w:val="21"/>
          <w:szCs w:val="21"/>
        </w:rPr>
        <w:t> </w:t>
      </w:r>
      <w:r w:rsidR="003B24C2">
        <w:rPr>
          <w:iCs/>
          <w:sz w:val="21"/>
          <w:szCs w:val="21"/>
        </w:rPr>
        <w:t>1 písm. c)</w:t>
      </w:r>
    </w:p>
    <w:p w14:paraId="279B6A24" w14:textId="685D4E38" w:rsidR="00494206" w:rsidRDefault="00494206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Doklad prokazující splnění podmínky podle § 44d, jde-li</w:t>
      </w:r>
      <w:r w:rsidR="00600D39">
        <w:rPr>
          <w:iCs/>
          <w:sz w:val="21"/>
          <w:szCs w:val="21"/>
        </w:rPr>
        <w:t xml:space="preserve"> o centrum duševního zdraví</w:t>
      </w:r>
    </w:p>
    <w:p w14:paraId="23248F37" w14:textId="5C465BA1" w:rsidR="00600D39" w:rsidRDefault="00600D39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>Doklad prokazující splnění podmínek podle § 44g, jde-li o urgentní příjem</w:t>
      </w:r>
    </w:p>
    <w:p w14:paraId="1E1E27C1" w14:textId="5BADE004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1419F2">
        <w:rPr>
          <w:iCs/>
          <w:sz w:val="21"/>
          <w:szCs w:val="21"/>
        </w:rPr>
        <w:t>Prohlášení, že u žadatele netrvá žádná z překážek pro udělení oprávnění uvedených v</w:t>
      </w:r>
      <w:r w:rsidR="007C26EB">
        <w:rPr>
          <w:iCs/>
          <w:sz w:val="21"/>
          <w:szCs w:val="21"/>
        </w:rPr>
        <w:t xml:space="preserve"> </w:t>
      </w:r>
      <w:r w:rsidRPr="001419F2">
        <w:rPr>
          <w:iCs/>
          <w:sz w:val="21"/>
          <w:szCs w:val="21"/>
        </w:rPr>
        <w:t>§ 17 písm.</w:t>
      </w:r>
      <w:r w:rsidR="002E245F">
        <w:rPr>
          <w:iCs/>
          <w:sz w:val="21"/>
          <w:szCs w:val="21"/>
        </w:rPr>
        <w:t> </w:t>
      </w:r>
      <w:r w:rsidRPr="001419F2">
        <w:rPr>
          <w:iCs/>
          <w:sz w:val="21"/>
          <w:szCs w:val="21"/>
        </w:rPr>
        <w:t xml:space="preserve">a) až c) </w:t>
      </w:r>
      <w:r w:rsidR="007C26EB">
        <w:rPr>
          <w:iCs/>
          <w:sz w:val="21"/>
          <w:szCs w:val="21"/>
        </w:rPr>
        <w:t xml:space="preserve">nebo f) </w:t>
      </w:r>
      <w:r w:rsidRPr="001419F2">
        <w:rPr>
          <w:iCs/>
          <w:sz w:val="21"/>
          <w:szCs w:val="21"/>
        </w:rPr>
        <w:t>zákona o zdravotních službách, a písemný souhlas předběžného insolvenčního správce nebo insolvenčního správce v případě, kdy nevydání tohoto souhlasu by bylo překážkou pro udělení oprávnění uvedenou v</w:t>
      </w:r>
      <w:r w:rsidR="0026368E">
        <w:rPr>
          <w:iCs/>
          <w:sz w:val="21"/>
          <w:szCs w:val="21"/>
        </w:rPr>
        <w:t xml:space="preserve"> </w:t>
      </w:r>
      <w:r w:rsidRPr="001419F2">
        <w:rPr>
          <w:iCs/>
          <w:sz w:val="21"/>
          <w:szCs w:val="21"/>
        </w:rPr>
        <w:t>§ 17 písm. d) nebo e) zákona o zdravotních službách.</w:t>
      </w:r>
    </w:p>
    <w:p w14:paraId="05E7D72E" w14:textId="39A54161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1419F2">
        <w:rPr>
          <w:iCs/>
          <w:sz w:val="21"/>
          <w:szCs w:val="21"/>
        </w:rPr>
        <w:t xml:space="preserve">Fyzická osoba, která bude poskytovat zdravotní služby pouze ve zdravotnickém zařízení provozovaném jiným poskytovatelem, </w:t>
      </w:r>
      <w:r w:rsidRPr="001419F2">
        <w:rPr>
          <w:iCs/>
          <w:sz w:val="21"/>
          <w:szCs w:val="21"/>
          <w:u w:val="single"/>
        </w:rPr>
        <w:t>doloží doklady uvedené v bodech 1), 2), 1</w:t>
      </w:r>
      <w:r w:rsidR="00577644">
        <w:rPr>
          <w:iCs/>
          <w:sz w:val="21"/>
          <w:szCs w:val="21"/>
          <w:u w:val="single"/>
        </w:rPr>
        <w:t>1</w:t>
      </w:r>
      <w:r w:rsidRPr="001419F2">
        <w:rPr>
          <w:iCs/>
          <w:sz w:val="21"/>
          <w:szCs w:val="21"/>
          <w:u w:val="single"/>
        </w:rPr>
        <w:t>), 1</w:t>
      </w:r>
      <w:r w:rsidR="003B327A">
        <w:rPr>
          <w:iCs/>
          <w:sz w:val="21"/>
          <w:szCs w:val="21"/>
          <w:u w:val="single"/>
        </w:rPr>
        <w:t>5</w:t>
      </w:r>
      <w:r w:rsidRPr="001419F2">
        <w:rPr>
          <w:iCs/>
          <w:sz w:val="21"/>
          <w:szCs w:val="21"/>
          <w:u w:val="single"/>
        </w:rPr>
        <w:t>)</w:t>
      </w:r>
      <w:r w:rsidRPr="001419F2">
        <w:rPr>
          <w:iCs/>
          <w:sz w:val="21"/>
          <w:szCs w:val="21"/>
        </w:rPr>
        <w:t xml:space="preserve"> a dále smlouvu s poskytovatelem, který provozuje zdravotnické zařízení, v němž bude žadatel zdravotní služby poskytovat, opravňující žadatele využívat technické a věcné vybavení zdravotnického zařízení a</w:t>
      </w:r>
      <w:r w:rsidR="00EC5770">
        <w:rPr>
          <w:iCs/>
          <w:sz w:val="21"/>
          <w:szCs w:val="21"/>
        </w:rPr>
        <w:t> </w:t>
      </w:r>
      <w:r w:rsidRPr="001419F2">
        <w:rPr>
          <w:iCs/>
          <w:sz w:val="21"/>
          <w:szCs w:val="21"/>
        </w:rPr>
        <w:t>personální zabezpečení zdravotních služeb tohoto poskytovatele k poskytování zdravotních služeb; pokud smlouvou není zajištěno nebo ze smlouvy nevyplývá splnění všech požadavků na technické a věcné vybavení zdravotnického zařízení a personální zabezpečení zdravotních služeb, které hodlá žadatel poskytovat, je žadatel povinen prokázat splnění požadavků nezajištěných smlouvou doklady uvedenými</w:t>
      </w:r>
      <w:r w:rsidR="0001055A">
        <w:rPr>
          <w:iCs/>
          <w:sz w:val="21"/>
          <w:szCs w:val="21"/>
        </w:rPr>
        <w:t xml:space="preserve"> v § 18 odst. </w:t>
      </w:r>
      <w:r w:rsidR="00680DED">
        <w:rPr>
          <w:iCs/>
          <w:sz w:val="21"/>
          <w:szCs w:val="21"/>
        </w:rPr>
        <w:t xml:space="preserve">2 </w:t>
      </w:r>
      <w:r w:rsidRPr="001419F2">
        <w:rPr>
          <w:iCs/>
          <w:sz w:val="21"/>
          <w:szCs w:val="21"/>
        </w:rPr>
        <w:t>písm</w:t>
      </w:r>
      <w:r w:rsidR="00680DED">
        <w:rPr>
          <w:iCs/>
          <w:sz w:val="21"/>
          <w:szCs w:val="21"/>
        </w:rPr>
        <w:t xml:space="preserve">. </w:t>
      </w:r>
      <w:r w:rsidRPr="001419F2">
        <w:rPr>
          <w:iCs/>
          <w:sz w:val="21"/>
          <w:szCs w:val="21"/>
        </w:rPr>
        <w:t>a)</w:t>
      </w:r>
      <w:r w:rsidR="00680DED">
        <w:rPr>
          <w:iCs/>
          <w:sz w:val="21"/>
          <w:szCs w:val="21"/>
        </w:rPr>
        <w:t xml:space="preserve"> </w:t>
      </w:r>
      <w:r w:rsidRPr="001419F2">
        <w:rPr>
          <w:iCs/>
          <w:sz w:val="21"/>
          <w:szCs w:val="21"/>
        </w:rPr>
        <w:t>bod</w:t>
      </w:r>
      <w:r w:rsidR="00680DED">
        <w:rPr>
          <w:iCs/>
          <w:sz w:val="21"/>
          <w:szCs w:val="21"/>
        </w:rPr>
        <w:t xml:space="preserve"> </w:t>
      </w:r>
      <w:r w:rsidRPr="001419F2">
        <w:rPr>
          <w:iCs/>
          <w:sz w:val="21"/>
          <w:szCs w:val="21"/>
        </w:rPr>
        <w:t>4 až 8</w:t>
      </w:r>
      <w:r w:rsidR="005731B9">
        <w:rPr>
          <w:iCs/>
          <w:sz w:val="21"/>
          <w:szCs w:val="21"/>
        </w:rPr>
        <w:t xml:space="preserve"> </w:t>
      </w:r>
      <w:r w:rsidR="000F7935">
        <w:rPr>
          <w:iCs/>
          <w:sz w:val="21"/>
          <w:szCs w:val="21"/>
        </w:rPr>
        <w:t>zákona o zdravotních službách.</w:t>
      </w:r>
    </w:p>
    <w:p w14:paraId="2A36BECD" w14:textId="61FDF1F6" w:rsidR="00837343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iCs/>
          <w:sz w:val="21"/>
          <w:szCs w:val="21"/>
        </w:rPr>
      </w:pPr>
      <w:r w:rsidRPr="001419F2">
        <w:rPr>
          <w:iCs/>
          <w:sz w:val="21"/>
          <w:szCs w:val="21"/>
        </w:rPr>
        <w:t>Nabyvatel majetkových práv vztahujících se k poskytování zdravotních služeb dosavadním poskytovatelem připojí k žádosti též doklady prokazující převod nebo přechod majetkových práv na</w:t>
      </w:r>
      <w:r w:rsidR="00F96E6A">
        <w:rPr>
          <w:iCs/>
          <w:sz w:val="21"/>
          <w:szCs w:val="21"/>
        </w:rPr>
        <w:t> </w:t>
      </w:r>
      <w:r w:rsidRPr="001419F2">
        <w:rPr>
          <w:iCs/>
          <w:sz w:val="21"/>
          <w:szCs w:val="21"/>
        </w:rPr>
        <w:t xml:space="preserve">žadatele. Předložení dokladu dle bodu </w:t>
      </w:r>
      <w:r w:rsidR="00D7465B">
        <w:rPr>
          <w:iCs/>
          <w:sz w:val="21"/>
          <w:szCs w:val="21"/>
        </w:rPr>
        <w:t>5</w:t>
      </w:r>
      <w:r w:rsidRPr="001419F2">
        <w:rPr>
          <w:iCs/>
          <w:sz w:val="21"/>
          <w:szCs w:val="21"/>
        </w:rPr>
        <w:t xml:space="preserve"> lze nahradit prohlášením žadatele o tom, že nedošlo ke</w:t>
      </w:r>
      <w:r w:rsidR="00D7465B">
        <w:rPr>
          <w:iCs/>
          <w:sz w:val="21"/>
          <w:szCs w:val="21"/>
        </w:rPr>
        <w:t> </w:t>
      </w:r>
      <w:r w:rsidRPr="001419F2">
        <w:rPr>
          <w:iCs/>
          <w:sz w:val="21"/>
          <w:szCs w:val="21"/>
        </w:rPr>
        <w:t xml:space="preserve">změnám údajů v těchto dokladech předložených dosavadním poskytovatelem, v tomto případě se rovněž nepředkládá doklad uvedený v bodu </w:t>
      </w:r>
      <w:r w:rsidR="0080387B">
        <w:rPr>
          <w:iCs/>
          <w:sz w:val="21"/>
          <w:szCs w:val="21"/>
        </w:rPr>
        <w:t>7</w:t>
      </w:r>
      <w:r w:rsidRPr="001419F2">
        <w:rPr>
          <w:iCs/>
          <w:sz w:val="21"/>
          <w:szCs w:val="21"/>
        </w:rPr>
        <w:t xml:space="preserve">. Je-li žadatelem o udělení oprávnění k poskytování zdravotních služeb osoba, která pokračuje v poskytování zdravotních služeb podle § 27, platí pro předložení dokladů věty první a druhá obdobně. </w:t>
      </w:r>
    </w:p>
    <w:p w14:paraId="2CE1AB29" w14:textId="1AA9F009" w:rsidR="00703A14" w:rsidRPr="001419F2" w:rsidRDefault="00837343" w:rsidP="00CA6559">
      <w:pPr>
        <w:pStyle w:val="Normlnweb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rFonts w:eastAsia="Calibri"/>
          <w:color w:val="262626" w:themeColor="text1" w:themeTint="D9"/>
          <w:lang w:eastAsia="en-US"/>
        </w:rPr>
      </w:pPr>
      <w:r w:rsidRPr="001419F2">
        <w:rPr>
          <w:sz w:val="21"/>
          <w:szCs w:val="21"/>
        </w:rPr>
        <w:t>V případě poskytování dlouhodobé lůžkové péče jen zdravotnickými pracovníky nelékařského povolání smlouvu o zajištění akutní zdravotní péče</w:t>
      </w:r>
      <w:r w:rsidR="00736B0D">
        <w:rPr>
          <w:sz w:val="21"/>
          <w:szCs w:val="21"/>
        </w:rPr>
        <w:t xml:space="preserve"> pacientům</w:t>
      </w:r>
      <w:r w:rsidRPr="001419F2">
        <w:rPr>
          <w:sz w:val="21"/>
          <w:szCs w:val="21"/>
        </w:rPr>
        <w:t xml:space="preserve"> s poskytovatelem ambulantní péče v oboru všeobecné praktické lékařství nebo v oboru praktické lékařství pro děti a dorost</w:t>
      </w:r>
      <w:r w:rsidR="00422318">
        <w:rPr>
          <w:sz w:val="21"/>
          <w:szCs w:val="21"/>
        </w:rPr>
        <w:t xml:space="preserve"> nebo pediatrie</w:t>
      </w:r>
    </w:p>
    <w:sectPr w:rsidR="00703A14" w:rsidRPr="001419F2" w:rsidSect="004F0FC6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722E" w14:textId="77777777" w:rsidR="00C43C68" w:rsidRDefault="00C43C68">
      <w:r>
        <w:separator/>
      </w:r>
    </w:p>
  </w:endnote>
  <w:endnote w:type="continuationSeparator" w:id="0">
    <w:p w14:paraId="4281C9F5" w14:textId="77777777" w:rsidR="00C43C68" w:rsidRDefault="00C4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E82CA2F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987ABD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D76D" w14:textId="77777777" w:rsidR="00C43C68" w:rsidRDefault="00C43C68">
      <w:r>
        <w:separator/>
      </w:r>
    </w:p>
  </w:footnote>
  <w:footnote w:type="continuationSeparator" w:id="0">
    <w:p w14:paraId="7FD1781B" w14:textId="77777777" w:rsidR="00C43C68" w:rsidRDefault="00C43C68">
      <w:r>
        <w:continuationSeparator/>
      </w:r>
    </w:p>
  </w:footnote>
  <w:footnote w:id="1">
    <w:p w14:paraId="116F3BF6" w14:textId="7BA66FA6" w:rsidR="00BF7631" w:rsidRPr="00146567" w:rsidRDefault="00BF7631" w:rsidP="00BF7631">
      <w:pPr>
        <w:pStyle w:val="Textpoznpodarou"/>
        <w:jc w:val="both"/>
      </w:pPr>
      <w:r w:rsidRPr="00146567">
        <w:rPr>
          <w:rStyle w:val="Znakapoznpodarou"/>
        </w:rPr>
        <w:footnoteRef/>
      </w:r>
      <w:r w:rsidRPr="00146567">
        <w:t xml:space="preserve"> Uvedené kontaktní údaje krajský úřad předá do Národního registru poskytovatelů; pokud poskytovatel údaje nevyplní, pak v souladu s § 75 odst. 1) písm. c) zákona o zdravotních službách předá kontaktní údaje (společně s dalšími údaji dle § 74 odst. 1 písm. j až </w:t>
      </w:r>
      <w:r w:rsidR="00EF78B0">
        <w:t>o</w:t>
      </w:r>
      <w:r w:rsidRPr="00146567">
        <w:t xml:space="preserve">) </w:t>
      </w:r>
      <w:r w:rsidR="002360ED">
        <w:t xml:space="preserve">a q) </w:t>
      </w:r>
      <w:r w:rsidRPr="00146567">
        <w:t xml:space="preserve">do Národního registru poskytovatelů sám. </w:t>
      </w:r>
    </w:p>
  </w:footnote>
  <w:footnote w:id="2">
    <w:p w14:paraId="42D63FAF" w14:textId="034399D6" w:rsidR="0098365B" w:rsidRDefault="0098365B" w:rsidP="0098365B">
      <w:pPr>
        <w:pStyle w:val="Normlnweb"/>
        <w:rPr>
          <w:b/>
          <w:bCs/>
          <w:i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  <w:iCs/>
          <w:sz w:val="16"/>
          <w:szCs w:val="16"/>
        </w:rPr>
        <w:t>dle z</w:t>
      </w:r>
      <w:r w:rsidR="0038160F">
        <w:rPr>
          <w:bCs/>
          <w:iCs/>
          <w:sz w:val="16"/>
          <w:szCs w:val="16"/>
        </w:rPr>
        <w:t xml:space="preserve">. </w:t>
      </w:r>
      <w:r>
        <w:rPr>
          <w:bCs/>
          <w:iCs/>
          <w:sz w:val="16"/>
          <w:szCs w:val="16"/>
        </w:rPr>
        <w:t xml:space="preserve">č. 95/2004 Sb., ve znění pozdějších předpisů, vyhlášky č. 185/2009 Sb., ve znění pozdějších předpisů, zákona č. 96/2004 Sb., </w:t>
      </w:r>
      <w:r w:rsidR="0038160F">
        <w:rPr>
          <w:bCs/>
          <w:iCs/>
          <w:sz w:val="16"/>
          <w:szCs w:val="16"/>
        </w:rPr>
        <w:t xml:space="preserve">ve </w:t>
      </w:r>
      <w:r>
        <w:rPr>
          <w:bCs/>
          <w:iCs/>
          <w:sz w:val="16"/>
          <w:szCs w:val="16"/>
        </w:rPr>
        <w:t>znění pozdějších předpisů, nařízení vlády č. 31/2010 Sb., vyhlášky č. 55/2011 Sb., ve znění pozdějších předpisů</w:t>
      </w:r>
      <w:r w:rsidR="00776D2F">
        <w:rPr>
          <w:bCs/>
          <w:iCs/>
          <w:sz w:val="16"/>
          <w:szCs w:val="16"/>
        </w:rPr>
        <w:t xml:space="preserve">, vyhláška č. </w:t>
      </w:r>
      <w:r w:rsidR="00B424CC">
        <w:rPr>
          <w:bCs/>
          <w:iCs/>
          <w:sz w:val="16"/>
          <w:szCs w:val="16"/>
        </w:rPr>
        <w:t>152/2018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7A7CB340" w:rsidR="00BA5D17" w:rsidRPr="00B462BF" w:rsidRDefault="005B5CA9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</w:rPr>
            <w:t xml:space="preserve">Žádost o udělení oprávnění </w:t>
          </w:r>
          <w:r w:rsidR="00BF7631">
            <w:rPr>
              <w:color w:val="262626" w:themeColor="text1" w:themeTint="D9"/>
              <w:sz w:val="18"/>
              <w:szCs w:val="18"/>
            </w:rPr>
            <w:t>–</w:t>
          </w:r>
          <w:r>
            <w:rPr>
              <w:color w:val="262626" w:themeColor="text1" w:themeTint="D9"/>
              <w:sz w:val="18"/>
              <w:szCs w:val="18"/>
            </w:rPr>
            <w:t xml:space="preserve"> </w:t>
          </w:r>
          <w:r w:rsidR="00BF7631">
            <w:rPr>
              <w:color w:val="262626" w:themeColor="text1" w:themeTint="D9"/>
              <w:sz w:val="18"/>
              <w:szCs w:val="18"/>
            </w:rPr>
            <w:t>fyzická osoba</w:t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0826436A" w:rsidR="00BA5D17" w:rsidRPr="00A15F82" w:rsidRDefault="00BA5D17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1F0EFC20" w:rsidR="00894834" w:rsidRPr="00A15F82" w:rsidRDefault="00460B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zdravotnictví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509"/>
    <w:multiLevelType w:val="hybridMultilevel"/>
    <w:tmpl w:val="4142D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145"/>
    <w:multiLevelType w:val="hybridMultilevel"/>
    <w:tmpl w:val="80F01B9C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5B45"/>
    <w:multiLevelType w:val="hybridMultilevel"/>
    <w:tmpl w:val="FEF6C2D6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14E847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1708A"/>
    <w:multiLevelType w:val="hybridMultilevel"/>
    <w:tmpl w:val="CA5A8F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88F"/>
    <w:multiLevelType w:val="hybridMultilevel"/>
    <w:tmpl w:val="DDC456C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A6206"/>
    <w:multiLevelType w:val="hybridMultilevel"/>
    <w:tmpl w:val="B4ACC8AA"/>
    <w:lvl w:ilvl="0" w:tplc="B88AF410">
      <w:numFmt w:val="bullet"/>
      <w:lvlText w:val="ð"/>
      <w:lvlJc w:val="left"/>
      <w:pPr>
        <w:ind w:left="502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16A4"/>
    <w:multiLevelType w:val="hybridMultilevel"/>
    <w:tmpl w:val="7FFA0A7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11ED"/>
    <w:multiLevelType w:val="hybridMultilevel"/>
    <w:tmpl w:val="00BA4CB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6D3906"/>
    <w:multiLevelType w:val="hybridMultilevel"/>
    <w:tmpl w:val="F2CC2100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C4225"/>
    <w:multiLevelType w:val="hybridMultilevel"/>
    <w:tmpl w:val="2D00C464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D17CB"/>
    <w:multiLevelType w:val="hybridMultilevel"/>
    <w:tmpl w:val="077C7C30"/>
    <w:lvl w:ilvl="0" w:tplc="7DFA7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23430"/>
    <w:multiLevelType w:val="hybridMultilevel"/>
    <w:tmpl w:val="82B86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3AF5"/>
    <w:multiLevelType w:val="hybridMultilevel"/>
    <w:tmpl w:val="F06C0604"/>
    <w:lvl w:ilvl="0" w:tplc="22E4026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17481"/>
    <w:multiLevelType w:val="hybridMultilevel"/>
    <w:tmpl w:val="7B3AC19C"/>
    <w:lvl w:ilvl="0" w:tplc="32FC34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06D3E"/>
    <w:multiLevelType w:val="hybridMultilevel"/>
    <w:tmpl w:val="EE42221A"/>
    <w:lvl w:ilvl="0" w:tplc="B2E2039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265C2"/>
    <w:multiLevelType w:val="hybridMultilevel"/>
    <w:tmpl w:val="C65A18A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160B57"/>
    <w:multiLevelType w:val="hybridMultilevel"/>
    <w:tmpl w:val="495A65C2"/>
    <w:lvl w:ilvl="0" w:tplc="B88AF410">
      <w:numFmt w:val="bullet"/>
      <w:lvlText w:val="ð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14523"/>
    <w:multiLevelType w:val="hybridMultilevel"/>
    <w:tmpl w:val="47005E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FE4007"/>
    <w:multiLevelType w:val="hybridMultilevel"/>
    <w:tmpl w:val="246E14C6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65288B"/>
    <w:multiLevelType w:val="hybridMultilevel"/>
    <w:tmpl w:val="0B44969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1E4047"/>
    <w:multiLevelType w:val="hybridMultilevel"/>
    <w:tmpl w:val="127EE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AE09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16A28"/>
    <w:multiLevelType w:val="hybridMultilevel"/>
    <w:tmpl w:val="5C98AE3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66DF"/>
    <w:multiLevelType w:val="hybridMultilevel"/>
    <w:tmpl w:val="7F3A5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ED7BCF"/>
    <w:multiLevelType w:val="hybridMultilevel"/>
    <w:tmpl w:val="04601E54"/>
    <w:lvl w:ilvl="0" w:tplc="CCBCBED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630">
    <w:abstractNumId w:val="16"/>
  </w:num>
  <w:num w:numId="2" w16cid:durableId="607860587">
    <w:abstractNumId w:val="4"/>
  </w:num>
  <w:num w:numId="3" w16cid:durableId="169878070">
    <w:abstractNumId w:val="8"/>
  </w:num>
  <w:num w:numId="4" w16cid:durableId="49233064">
    <w:abstractNumId w:val="2"/>
  </w:num>
  <w:num w:numId="5" w16cid:durableId="1744569887">
    <w:abstractNumId w:val="1"/>
  </w:num>
  <w:num w:numId="6" w16cid:durableId="1463959928">
    <w:abstractNumId w:val="9"/>
  </w:num>
  <w:num w:numId="7" w16cid:durableId="71321401">
    <w:abstractNumId w:val="5"/>
  </w:num>
  <w:num w:numId="8" w16cid:durableId="11216067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5062257">
    <w:abstractNumId w:val="1"/>
  </w:num>
  <w:num w:numId="10" w16cid:durableId="348991573">
    <w:abstractNumId w:val="20"/>
  </w:num>
  <w:num w:numId="11" w16cid:durableId="1977099374">
    <w:abstractNumId w:val="6"/>
  </w:num>
  <w:num w:numId="12" w16cid:durableId="445854566">
    <w:abstractNumId w:val="15"/>
  </w:num>
  <w:num w:numId="13" w16cid:durableId="289286743">
    <w:abstractNumId w:val="19"/>
  </w:num>
  <w:num w:numId="14" w16cid:durableId="1297641145">
    <w:abstractNumId w:val="11"/>
  </w:num>
  <w:num w:numId="15" w16cid:durableId="1397436724">
    <w:abstractNumId w:val="10"/>
  </w:num>
  <w:num w:numId="16" w16cid:durableId="187450419">
    <w:abstractNumId w:val="0"/>
  </w:num>
  <w:num w:numId="17" w16cid:durableId="648169028">
    <w:abstractNumId w:val="3"/>
  </w:num>
  <w:num w:numId="18" w16cid:durableId="1561598804">
    <w:abstractNumId w:val="18"/>
  </w:num>
  <w:num w:numId="19" w16cid:durableId="309790531">
    <w:abstractNumId w:val="7"/>
  </w:num>
  <w:num w:numId="20" w16cid:durableId="253321619">
    <w:abstractNumId w:val="12"/>
  </w:num>
  <w:num w:numId="21" w16cid:durableId="96485578">
    <w:abstractNumId w:val="13"/>
  </w:num>
  <w:num w:numId="22" w16cid:durableId="1666786600">
    <w:abstractNumId w:val="17"/>
  </w:num>
  <w:num w:numId="23" w16cid:durableId="1917662727">
    <w:abstractNumId w:val="22"/>
  </w:num>
  <w:num w:numId="24" w16cid:durableId="1239444241">
    <w:abstractNumId w:val="21"/>
  </w:num>
  <w:num w:numId="25" w16cid:durableId="347487949">
    <w:abstractNumId w:val="23"/>
  </w:num>
  <w:num w:numId="26" w16cid:durableId="1133793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55A"/>
    <w:rsid w:val="00010DED"/>
    <w:rsid w:val="000112C3"/>
    <w:rsid w:val="00013AB5"/>
    <w:rsid w:val="00020A05"/>
    <w:rsid w:val="00022FD5"/>
    <w:rsid w:val="00026F3A"/>
    <w:rsid w:val="00027958"/>
    <w:rsid w:val="00033547"/>
    <w:rsid w:val="0004013D"/>
    <w:rsid w:val="00050B40"/>
    <w:rsid w:val="00050BA0"/>
    <w:rsid w:val="00054479"/>
    <w:rsid w:val="00057A08"/>
    <w:rsid w:val="000649BF"/>
    <w:rsid w:val="00064AA9"/>
    <w:rsid w:val="0006631E"/>
    <w:rsid w:val="00072CA9"/>
    <w:rsid w:val="00072FB5"/>
    <w:rsid w:val="00073412"/>
    <w:rsid w:val="00076358"/>
    <w:rsid w:val="00081AB2"/>
    <w:rsid w:val="00087B4D"/>
    <w:rsid w:val="00091CFE"/>
    <w:rsid w:val="000949D4"/>
    <w:rsid w:val="00095A5F"/>
    <w:rsid w:val="00095D5F"/>
    <w:rsid w:val="00096B34"/>
    <w:rsid w:val="00096C5B"/>
    <w:rsid w:val="000A02B7"/>
    <w:rsid w:val="000A3B1C"/>
    <w:rsid w:val="000A3EE2"/>
    <w:rsid w:val="000B1A4C"/>
    <w:rsid w:val="000B2BEF"/>
    <w:rsid w:val="000B3870"/>
    <w:rsid w:val="000B4981"/>
    <w:rsid w:val="000B5735"/>
    <w:rsid w:val="000C778A"/>
    <w:rsid w:val="000C7AC9"/>
    <w:rsid w:val="000D1E77"/>
    <w:rsid w:val="000D4ACC"/>
    <w:rsid w:val="000D5822"/>
    <w:rsid w:val="000D6914"/>
    <w:rsid w:val="000D746D"/>
    <w:rsid w:val="000D7BF3"/>
    <w:rsid w:val="000E2EE8"/>
    <w:rsid w:val="000E6209"/>
    <w:rsid w:val="000F2618"/>
    <w:rsid w:val="000F4DC6"/>
    <w:rsid w:val="000F7935"/>
    <w:rsid w:val="000F7FE0"/>
    <w:rsid w:val="00101424"/>
    <w:rsid w:val="00121AF2"/>
    <w:rsid w:val="001314B7"/>
    <w:rsid w:val="00134B23"/>
    <w:rsid w:val="00140A75"/>
    <w:rsid w:val="001419F2"/>
    <w:rsid w:val="001423A3"/>
    <w:rsid w:val="0014422B"/>
    <w:rsid w:val="00144585"/>
    <w:rsid w:val="00144AE3"/>
    <w:rsid w:val="001502E1"/>
    <w:rsid w:val="00150FBC"/>
    <w:rsid w:val="0015585D"/>
    <w:rsid w:val="00164316"/>
    <w:rsid w:val="001669FC"/>
    <w:rsid w:val="00173741"/>
    <w:rsid w:val="00173B3F"/>
    <w:rsid w:val="001759C2"/>
    <w:rsid w:val="00177AA5"/>
    <w:rsid w:val="0018198C"/>
    <w:rsid w:val="0018310C"/>
    <w:rsid w:val="001833F4"/>
    <w:rsid w:val="001874B7"/>
    <w:rsid w:val="00192D91"/>
    <w:rsid w:val="001941A7"/>
    <w:rsid w:val="001952EB"/>
    <w:rsid w:val="001959B9"/>
    <w:rsid w:val="0019676E"/>
    <w:rsid w:val="0019716D"/>
    <w:rsid w:val="001A3976"/>
    <w:rsid w:val="001A6F2F"/>
    <w:rsid w:val="001B258C"/>
    <w:rsid w:val="001B38D7"/>
    <w:rsid w:val="001B48FD"/>
    <w:rsid w:val="001C2240"/>
    <w:rsid w:val="001C4985"/>
    <w:rsid w:val="001C57FA"/>
    <w:rsid w:val="001C6BDB"/>
    <w:rsid w:val="001D008F"/>
    <w:rsid w:val="001D4570"/>
    <w:rsid w:val="001D6691"/>
    <w:rsid w:val="001F2D8D"/>
    <w:rsid w:val="001F3CAA"/>
    <w:rsid w:val="001F45FF"/>
    <w:rsid w:val="001F48F8"/>
    <w:rsid w:val="001F55C7"/>
    <w:rsid w:val="001F7FDF"/>
    <w:rsid w:val="002011C4"/>
    <w:rsid w:val="00213F96"/>
    <w:rsid w:val="00220690"/>
    <w:rsid w:val="0022509D"/>
    <w:rsid w:val="002360ED"/>
    <w:rsid w:val="00236F49"/>
    <w:rsid w:val="00237511"/>
    <w:rsid w:val="00247AD6"/>
    <w:rsid w:val="00250439"/>
    <w:rsid w:val="00250A7A"/>
    <w:rsid w:val="00252240"/>
    <w:rsid w:val="0025246F"/>
    <w:rsid w:val="00261547"/>
    <w:rsid w:val="0026368E"/>
    <w:rsid w:val="00265092"/>
    <w:rsid w:val="0026777D"/>
    <w:rsid w:val="002729F6"/>
    <w:rsid w:val="002735A6"/>
    <w:rsid w:val="00277DFB"/>
    <w:rsid w:val="002823FD"/>
    <w:rsid w:val="00283B38"/>
    <w:rsid w:val="0028419C"/>
    <w:rsid w:val="00284AAC"/>
    <w:rsid w:val="00290716"/>
    <w:rsid w:val="00290ADC"/>
    <w:rsid w:val="002934CD"/>
    <w:rsid w:val="0029470F"/>
    <w:rsid w:val="00297C9C"/>
    <w:rsid w:val="002A45FE"/>
    <w:rsid w:val="002A5112"/>
    <w:rsid w:val="002B4E4C"/>
    <w:rsid w:val="002B4F73"/>
    <w:rsid w:val="002B59D5"/>
    <w:rsid w:val="002B7038"/>
    <w:rsid w:val="002C6A65"/>
    <w:rsid w:val="002D45E4"/>
    <w:rsid w:val="002D5C30"/>
    <w:rsid w:val="002D5D8E"/>
    <w:rsid w:val="002D5DC8"/>
    <w:rsid w:val="002D6352"/>
    <w:rsid w:val="002E1DD1"/>
    <w:rsid w:val="002E245F"/>
    <w:rsid w:val="002E374C"/>
    <w:rsid w:val="002E6844"/>
    <w:rsid w:val="002F0AA9"/>
    <w:rsid w:val="002F1108"/>
    <w:rsid w:val="002F1B31"/>
    <w:rsid w:val="002F4D1A"/>
    <w:rsid w:val="002F58C4"/>
    <w:rsid w:val="002F610A"/>
    <w:rsid w:val="002F63A3"/>
    <w:rsid w:val="00301D50"/>
    <w:rsid w:val="00302E6B"/>
    <w:rsid w:val="0030687B"/>
    <w:rsid w:val="00313287"/>
    <w:rsid w:val="003138B2"/>
    <w:rsid w:val="00314641"/>
    <w:rsid w:val="003173D0"/>
    <w:rsid w:val="00320212"/>
    <w:rsid w:val="00322DD7"/>
    <w:rsid w:val="0034161C"/>
    <w:rsid w:val="00350F01"/>
    <w:rsid w:val="0036506A"/>
    <w:rsid w:val="00371542"/>
    <w:rsid w:val="003739C8"/>
    <w:rsid w:val="003749C8"/>
    <w:rsid w:val="00375F75"/>
    <w:rsid w:val="0038160F"/>
    <w:rsid w:val="00383C8F"/>
    <w:rsid w:val="003845AE"/>
    <w:rsid w:val="00384FC8"/>
    <w:rsid w:val="00385D14"/>
    <w:rsid w:val="003866BB"/>
    <w:rsid w:val="003922AF"/>
    <w:rsid w:val="00392602"/>
    <w:rsid w:val="00396D88"/>
    <w:rsid w:val="003A1319"/>
    <w:rsid w:val="003A14D1"/>
    <w:rsid w:val="003A281B"/>
    <w:rsid w:val="003A593B"/>
    <w:rsid w:val="003A5ABF"/>
    <w:rsid w:val="003B24C2"/>
    <w:rsid w:val="003B25BB"/>
    <w:rsid w:val="003B327A"/>
    <w:rsid w:val="003B630F"/>
    <w:rsid w:val="003C4218"/>
    <w:rsid w:val="003C462F"/>
    <w:rsid w:val="003C6349"/>
    <w:rsid w:val="003C6B76"/>
    <w:rsid w:val="003D10FF"/>
    <w:rsid w:val="003D1CBF"/>
    <w:rsid w:val="003D23E5"/>
    <w:rsid w:val="003D2ED0"/>
    <w:rsid w:val="003D5651"/>
    <w:rsid w:val="003E0CD0"/>
    <w:rsid w:val="003E194B"/>
    <w:rsid w:val="003E276D"/>
    <w:rsid w:val="003E6A21"/>
    <w:rsid w:val="003F55C4"/>
    <w:rsid w:val="00401081"/>
    <w:rsid w:val="00402106"/>
    <w:rsid w:val="004132D5"/>
    <w:rsid w:val="004152F2"/>
    <w:rsid w:val="00422318"/>
    <w:rsid w:val="004234E4"/>
    <w:rsid w:val="004244C1"/>
    <w:rsid w:val="00426BC1"/>
    <w:rsid w:val="00443707"/>
    <w:rsid w:val="004525E5"/>
    <w:rsid w:val="00452F2E"/>
    <w:rsid w:val="0045730D"/>
    <w:rsid w:val="00460B79"/>
    <w:rsid w:val="00466238"/>
    <w:rsid w:val="00472920"/>
    <w:rsid w:val="00481359"/>
    <w:rsid w:val="004835DC"/>
    <w:rsid w:val="00492124"/>
    <w:rsid w:val="00492CB9"/>
    <w:rsid w:val="00494206"/>
    <w:rsid w:val="00497F07"/>
    <w:rsid w:val="004A1958"/>
    <w:rsid w:val="004A2C77"/>
    <w:rsid w:val="004A597A"/>
    <w:rsid w:val="004A5A78"/>
    <w:rsid w:val="004A5F1B"/>
    <w:rsid w:val="004A5FD2"/>
    <w:rsid w:val="004A6DA0"/>
    <w:rsid w:val="004B0E98"/>
    <w:rsid w:val="004B21E1"/>
    <w:rsid w:val="004C1B14"/>
    <w:rsid w:val="004C25F0"/>
    <w:rsid w:val="004C4514"/>
    <w:rsid w:val="004D0417"/>
    <w:rsid w:val="004E3B4E"/>
    <w:rsid w:val="004E42D4"/>
    <w:rsid w:val="004E43C6"/>
    <w:rsid w:val="004E5723"/>
    <w:rsid w:val="004E5DB7"/>
    <w:rsid w:val="004E6291"/>
    <w:rsid w:val="004F0FC6"/>
    <w:rsid w:val="004F2F1B"/>
    <w:rsid w:val="005009A8"/>
    <w:rsid w:val="005014DC"/>
    <w:rsid w:val="005023A1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7935"/>
    <w:rsid w:val="00527D26"/>
    <w:rsid w:val="0053515A"/>
    <w:rsid w:val="00541974"/>
    <w:rsid w:val="005452C4"/>
    <w:rsid w:val="00547D95"/>
    <w:rsid w:val="00555D7C"/>
    <w:rsid w:val="0056000C"/>
    <w:rsid w:val="005623DD"/>
    <w:rsid w:val="00563883"/>
    <w:rsid w:val="00565DE3"/>
    <w:rsid w:val="00566496"/>
    <w:rsid w:val="005731B9"/>
    <w:rsid w:val="0057494B"/>
    <w:rsid w:val="00576377"/>
    <w:rsid w:val="00577644"/>
    <w:rsid w:val="00581F20"/>
    <w:rsid w:val="00582EA8"/>
    <w:rsid w:val="00582F46"/>
    <w:rsid w:val="0059048A"/>
    <w:rsid w:val="005931D1"/>
    <w:rsid w:val="00595CFF"/>
    <w:rsid w:val="00597FAE"/>
    <w:rsid w:val="005A5841"/>
    <w:rsid w:val="005A5984"/>
    <w:rsid w:val="005A6F9C"/>
    <w:rsid w:val="005A73FC"/>
    <w:rsid w:val="005A7603"/>
    <w:rsid w:val="005B3039"/>
    <w:rsid w:val="005B5CA9"/>
    <w:rsid w:val="005D27D5"/>
    <w:rsid w:val="005D3BAD"/>
    <w:rsid w:val="005D4D50"/>
    <w:rsid w:val="005D556A"/>
    <w:rsid w:val="005D5D46"/>
    <w:rsid w:val="005E06EA"/>
    <w:rsid w:val="005E4769"/>
    <w:rsid w:val="005E4A3E"/>
    <w:rsid w:val="005E6671"/>
    <w:rsid w:val="005F13D0"/>
    <w:rsid w:val="005F1563"/>
    <w:rsid w:val="005F300F"/>
    <w:rsid w:val="005F44CE"/>
    <w:rsid w:val="00600D39"/>
    <w:rsid w:val="00602FDF"/>
    <w:rsid w:val="006107F8"/>
    <w:rsid w:val="00613311"/>
    <w:rsid w:val="00621F20"/>
    <w:rsid w:val="0062705B"/>
    <w:rsid w:val="006306E6"/>
    <w:rsid w:val="00630D69"/>
    <w:rsid w:val="00632CCC"/>
    <w:rsid w:val="00640CE4"/>
    <w:rsid w:val="0064198C"/>
    <w:rsid w:val="006452AB"/>
    <w:rsid w:val="0065099D"/>
    <w:rsid w:val="00653A6E"/>
    <w:rsid w:val="00656C28"/>
    <w:rsid w:val="00657D49"/>
    <w:rsid w:val="006636AD"/>
    <w:rsid w:val="0066772C"/>
    <w:rsid w:val="00671F8E"/>
    <w:rsid w:val="00674FCF"/>
    <w:rsid w:val="0068067F"/>
    <w:rsid w:val="00680DED"/>
    <w:rsid w:val="006858B9"/>
    <w:rsid w:val="006863EE"/>
    <w:rsid w:val="00687C3D"/>
    <w:rsid w:val="0069017D"/>
    <w:rsid w:val="00693F79"/>
    <w:rsid w:val="006977F3"/>
    <w:rsid w:val="006A3AA4"/>
    <w:rsid w:val="006A6B74"/>
    <w:rsid w:val="006B15B0"/>
    <w:rsid w:val="006B4F1C"/>
    <w:rsid w:val="006B6D08"/>
    <w:rsid w:val="006B79F2"/>
    <w:rsid w:val="006C72AE"/>
    <w:rsid w:val="006D082E"/>
    <w:rsid w:val="006D276D"/>
    <w:rsid w:val="006D3814"/>
    <w:rsid w:val="006D423A"/>
    <w:rsid w:val="006E1157"/>
    <w:rsid w:val="006E4735"/>
    <w:rsid w:val="006E68A1"/>
    <w:rsid w:val="006F1360"/>
    <w:rsid w:val="006F3748"/>
    <w:rsid w:val="006F4C71"/>
    <w:rsid w:val="006F532C"/>
    <w:rsid w:val="006F5734"/>
    <w:rsid w:val="006F5B75"/>
    <w:rsid w:val="0070287A"/>
    <w:rsid w:val="00703A14"/>
    <w:rsid w:val="007051BE"/>
    <w:rsid w:val="00706AA7"/>
    <w:rsid w:val="00707AE1"/>
    <w:rsid w:val="0071161A"/>
    <w:rsid w:val="007148BC"/>
    <w:rsid w:val="00715BFF"/>
    <w:rsid w:val="007163C8"/>
    <w:rsid w:val="0072269C"/>
    <w:rsid w:val="0072560C"/>
    <w:rsid w:val="0072726C"/>
    <w:rsid w:val="0073246E"/>
    <w:rsid w:val="007329C8"/>
    <w:rsid w:val="00733152"/>
    <w:rsid w:val="00736B0D"/>
    <w:rsid w:val="007370EB"/>
    <w:rsid w:val="00741920"/>
    <w:rsid w:val="007442C9"/>
    <w:rsid w:val="0074568B"/>
    <w:rsid w:val="00745C73"/>
    <w:rsid w:val="00747829"/>
    <w:rsid w:val="00747AD0"/>
    <w:rsid w:val="00752CAB"/>
    <w:rsid w:val="00772D0F"/>
    <w:rsid w:val="007730F5"/>
    <w:rsid w:val="0077461C"/>
    <w:rsid w:val="00776D2F"/>
    <w:rsid w:val="00796FFA"/>
    <w:rsid w:val="0079720B"/>
    <w:rsid w:val="007A1ECC"/>
    <w:rsid w:val="007A3003"/>
    <w:rsid w:val="007A45A7"/>
    <w:rsid w:val="007A7E4E"/>
    <w:rsid w:val="007B5752"/>
    <w:rsid w:val="007C1B92"/>
    <w:rsid w:val="007C1CBB"/>
    <w:rsid w:val="007C26EB"/>
    <w:rsid w:val="007C7EB6"/>
    <w:rsid w:val="007E1F2D"/>
    <w:rsid w:val="007E3104"/>
    <w:rsid w:val="007E3573"/>
    <w:rsid w:val="007E5287"/>
    <w:rsid w:val="007F02D8"/>
    <w:rsid w:val="007F135B"/>
    <w:rsid w:val="00800DF7"/>
    <w:rsid w:val="0080246F"/>
    <w:rsid w:val="00803063"/>
    <w:rsid w:val="0080387B"/>
    <w:rsid w:val="00804455"/>
    <w:rsid w:val="00804F4E"/>
    <w:rsid w:val="00811751"/>
    <w:rsid w:val="008142A8"/>
    <w:rsid w:val="008230CC"/>
    <w:rsid w:val="00825345"/>
    <w:rsid w:val="0083254C"/>
    <w:rsid w:val="008372D3"/>
    <w:rsid w:val="00837343"/>
    <w:rsid w:val="00841D15"/>
    <w:rsid w:val="00845820"/>
    <w:rsid w:val="0085055F"/>
    <w:rsid w:val="00855B8A"/>
    <w:rsid w:val="00860598"/>
    <w:rsid w:val="00862E19"/>
    <w:rsid w:val="00872177"/>
    <w:rsid w:val="008756E8"/>
    <w:rsid w:val="008865B0"/>
    <w:rsid w:val="00890784"/>
    <w:rsid w:val="00890C13"/>
    <w:rsid w:val="00891185"/>
    <w:rsid w:val="008927BD"/>
    <w:rsid w:val="00892AF6"/>
    <w:rsid w:val="00892FCF"/>
    <w:rsid w:val="00894834"/>
    <w:rsid w:val="008A47AB"/>
    <w:rsid w:val="008A6FFB"/>
    <w:rsid w:val="008B020F"/>
    <w:rsid w:val="008B2652"/>
    <w:rsid w:val="008B3579"/>
    <w:rsid w:val="008B4A42"/>
    <w:rsid w:val="008B4E88"/>
    <w:rsid w:val="008B591E"/>
    <w:rsid w:val="008C31BA"/>
    <w:rsid w:val="008C7B93"/>
    <w:rsid w:val="008D65AF"/>
    <w:rsid w:val="008E4E56"/>
    <w:rsid w:val="008E51F9"/>
    <w:rsid w:val="008E6B94"/>
    <w:rsid w:val="008F31F5"/>
    <w:rsid w:val="008F36BB"/>
    <w:rsid w:val="008F54AF"/>
    <w:rsid w:val="008F62C2"/>
    <w:rsid w:val="008F6D2A"/>
    <w:rsid w:val="00904E68"/>
    <w:rsid w:val="00905226"/>
    <w:rsid w:val="00907733"/>
    <w:rsid w:val="0091094F"/>
    <w:rsid w:val="00910D03"/>
    <w:rsid w:val="0091178E"/>
    <w:rsid w:val="00912ED4"/>
    <w:rsid w:val="00921108"/>
    <w:rsid w:val="009215FE"/>
    <w:rsid w:val="00924CC6"/>
    <w:rsid w:val="00925651"/>
    <w:rsid w:val="00943581"/>
    <w:rsid w:val="00943ECB"/>
    <w:rsid w:val="0094588F"/>
    <w:rsid w:val="009470AE"/>
    <w:rsid w:val="00954D18"/>
    <w:rsid w:val="009619F6"/>
    <w:rsid w:val="00963565"/>
    <w:rsid w:val="00963B8E"/>
    <w:rsid w:val="00965423"/>
    <w:rsid w:val="00973E29"/>
    <w:rsid w:val="00976A65"/>
    <w:rsid w:val="00980E51"/>
    <w:rsid w:val="00983037"/>
    <w:rsid w:val="0098365B"/>
    <w:rsid w:val="009850C8"/>
    <w:rsid w:val="00985BDE"/>
    <w:rsid w:val="00985C15"/>
    <w:rsid w:val="009866D2"/>
    <w:rsid w:val="009876F2"/>
    <w:rsid w:val="00987ABD"/>
    <w:rsid w:val="00991BA7"/>
    <w:rsid w:val="00995EEC"/>
    <w:rsid w:val="009A0777"/>
    <w:rsid w:val="009A0C18"/>
    <w:rsid w:val="009A54B8"/>
    <w:rsid w:val="009A7B19"/>
    <w:rsid w:val="009B0E2D"/>
    <w:rsid w:val="009B15E5"/>
    <w:rsid w:val="009B1836"/>
    <w:rsid w:val="009B67AB"/>
    <w:rsid w:val="009C2D92"/>
    <w:rsid w:val="009D22CB"/>
    <w:rsid w:val="009D29CA"/>
    <w:rsid w:val="009D58D7"/>
    <w:rsid w:val="009E07F9"/>
    <w:rsid w:val="009E5168"/>
    <w:rsid w:val="009F5BAC"/>
    <w:rsid w:val="00A029A2"/>
    <w:rsid w:val="00A02FC4"/>
    <w:rsid w:val="00A11A74"/>
    <w:rsid w:val="00A150C4"/>
    <w:rsid w:val="00A15F82"/>
    <w:rsid w:val="00A17D4A"/>
    <w:rsid w:val="00A20E12"/>
    <w:rsid w:val="00A216CB"/>
    <w:rsid w:val="00A217DE"/>
    <w:rsid w:val="00A24169"/>
    <w:rsid w:val="00A325DD"/>
    <w:rsid w:val="00A33D12"/>
    <w:rsid w:val="00A36347"/>
    <w:rsid w:val="00A37CE2"/>
    <w:rsid w:val="00A37F2C"/>
    <w:rsid w:val="00A40C82"/>
    <w:rsid w:val="00A4103F"/>
    <w:rsid w:val="00A43CD9"/>
    <w:rsid w:val="00A50986"/>
    <w:rsid w:val="00A51352"/>
    <w:rsid w:val="00A6102D"/>
    <w:rsid w:val="00A61D84"/>
    <w:rsid w:val="00A62146"/>
    <w:rsid w:val="00A66387"/>
    <w:rsid w:val="00A66AE0"/>
    <w:rsid w:val="00A7565C"/>
    <w:rsid w:val="00A772ED"/>
    <w:rsid w:val="00A8095F"/>
    <w:rsid w:val="00A8301A"/>
    <w:rsid w:val="00A853EE"/>
    <w:rsid w:val="00A91277"/>
    <w:rsid w:val="00A9253A"/>
    <w:rsid w:val="00A9508B"/>
    <w:rsid w:val="00A96576"/>
    <w:rsid w:val="00AA314E"/>
    <w:rsid w:val="00AA51DF"/>
    <w:rsid w:val="00AB6B45"/>
    <w:rsid w:val="00AE106F"/>
    <w:rsid w:val="00AE1743"/>
    <w:rsid w:val="00AE32FC"/>
    <w:rsid w:val="00AE672F"/>
    <w:rsid w:val="00B06D3F"/>
    <w:rsid w:val="00B1119D"/>
    <w:rsid w:val="00B1653D"/>
    <w:rsid w:val="00B22F07"/>
    <w:rsid w:val="00B2308F"/>
    <w:rsid w:val="00B24819"/>
    <w:rsid w:val="00B264B1"/>
    <w:rsid w:val="00B33AE9"/>
    <w:rsid w:val="00B36BDF"/>
    <w:rsid w:val="00B4233D"/>
    <w:rsid w:val="00B424CC"/>
    <w:rsid w:val="00B42A44"/>
    <w:rsid w:val="00B4388C"/>
    <w:rsid w:val="00B43A46"/>
    <w:rsid w:val="00B43E31"/>
    <w:rsid w:val="00B44323"/>
    <w:rsid w:val="00B462BF"/>
    <w:rsid w:val="00B51C61"/>
    <w:rsid w:val="00B54CAB"/>
    <w:rsid w:val="00B568FB"/>
    <w:rsid w:val="00B6050D"/>
    <w:rsid w:val="00B701B5"/>
    <w:rsid w:val="00B725EA"/>
    <w:rsid w:val="00B730DE"/>
    <w:rsid w:val="00B74508"/>
    <w:rsid w:val="00B749E5"/>
    <w:rsid w:val="00B90AC0"/>
    <w:rsid w:val="00B96094"/>
    <w:rsid w:val="00B97FD6"/>
    <w:rsid w:val="00BA5D17"/>
    <w:rsid w:val="00BA7B6F"/>
    <w:rsid w:val="00BB01B6"/>
    <w:rsid w:val="00BB1AB8"/>
    <w:rsid w:val="00BB32F4"/>
    <w:rsid w:val="00BB6F01"/>
    <w:rsid w:val="00BB7D96"/>
    <w:rsid w:val="00BD1EC4"/>
    <w:rsid w:val="00BD2BD0"/>
    <w:rsid w:val="00BD345D"/>
    <w:rsid w:val="00BD4FFF"/>
    <w:rsid w:val="00BD561A"/>
    <w:rsid w:val="00BD5D47"/>
    <w:rsid w:val="00BE0ED7"/>
    <w:rsid w:val="00BE2582"/>
    <w:rsid w:val="00BE3B03"/>
    <w:rsid w:val="00BE4AF7"/>
    <w:rsid w:val="00BF0E82"/>
    <w:rsid w:val="00BF37BA"/>
    <w:rsid w:val="00BF5652"/>
    <w:rsid w:val="00BF7631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10B9"/>
    <w:rsid w:val="00C22D59"/>
    <w:rsid w:val="00C2446C"/>
    <w:rsid w:val="00C30570"/>
    <w:rsid w:val="00C310DE"/>
    <w:rsid w:val="00C3410B"/>
    <w:rsid w:val="00C34927"/>
    <w:rsid w:val="00C3658A"/>
    <w:rsid w:val="00C36F67"/>
    <w:rsid w:val="00C3703C"/>
    <w:rsid w:val="00C43C68"/>
    <w:rsid w:val="00C457FE"/>
    <w:rsid w:val="00C45F69"/>
    <w:rsid w:val="00C5144B"/>
    <w:rsid w:val="00C51B85"/>
    <w:rsid w:val="00C54BA0"/>
    <w:rsid w:val="00C6370A"/>
    <w:rsid w:val="00C65A70"/>
    <w:rsid w:val="00C65F91"/>
    <w:rsid w:val="00C65FD0"/>
    <w:rsid w:val="00C671F8"/>
    <w:rsid w:val="00C7247E"/>
    <w:rsid w:val="00C739D4"/>
    <w:rsid w:val="00C8109C"/>
    <w:rsid w:val="00C84292"/>
    <w:rsid w:val="00C86235"/>
    <w:rsid w:val="00C87600"/>
    <w:rsid w:val="00C901C3"/>
    <w:rsid w:val="00C9358F"/>
    <w:rsid w:val="00CA15F9"/>
    <w:rsid w:val="00CA5C37"/>
    <w:rsid w:val="00CA6559"/>
    <w:rsid w:val="00CA6B5D"/>
    <w:rsid w:val="00CB192F"/>
    <w:rsid w:val="00CB6BD3"/>
    <w:rsid w:val="00CB7555"/>
    <w:rsid w:val="00CC1095"/>
    <w:rsid w:val="00CC3782"/>
    <w:rsid w:val="00CC561F"/>
    <w:rsid w:val="00CC5B60"/>
    <w:rsid w:val="00CD0DCE"/>
    <w:rsid w:val="00CD2DFB"/>
    <w:rsid w:val="00CE1168"/>
    <w:rsid w:val="00CF1708"/>
    <w:rsid w:val="00CF61B7"/>
    <w:rsid w:val="00CF7AD6"/>
    <w:rsid w:val="00D02178"/>
    <w:rsid w:val="00D025F9"/>
    <w:rsid w:val="00D04609"/>
    <w:rsid w:val="00D17BF5"/>
    <w:rsid w:val="00D2404B"/>
    <w:rsid w:val="00D24B94"/>
    <w:rsid w:val="00D31C71"/>
    <w:rsid w:val="00D325C9"/>
    <w:rsid w:val="00D47842"/>
    <w:rsid w:val="00D47C55"/>
    <w:rsid w:val="00D63AB3"/>
    <w:rsid w:val="00D63E6D"/>
    <w:rsid w:val="00D66A80"/>
    <w:rsid w:val="00D66F7F"/>
    <w:rsid w:val="00D7465B"/>
    <w:rsid w:val="00D768B4"/>
    <w:rsid w:val="00D8166B"/>
    <w:rsid w:val="00DB456D"/>
    <w:rsid w:val="00DB5136"/>
    <w:rsid w:val="00DB6656"/>
    <w:rsid w:val="00DD20DF"/>
    <w:rsid w:val="00DD6BFF"/>
    <w:rsid w:val="00DE07DE"/>
    <w:rsid w:val="00DE4E2C"/>
    <w:rsid w:val="00DE5FEF"/>
    <w:rsid w:val="00DE6523"/>
    <w:rsid w:val="00DF0A82"/>
    <w:rsid w:val="00DF5757"/>
    <w:rsid w:val="00E01F30"/>
    <w:rsid w:val="00E03E78"/>
    <w:rsid w:val="00E0451C"/>
    <w:rsid w:val="00E07F00"/>
    <w:rsid w:val="00E124CA"/>
    <w:rsid w:val="00E164BB"/>
    <w:rsid w:val="00E23C82"/>
    <w:rsid w:val="00E31D57"/>
    <w:rsid w:val="00E332E6"/>
    <w:rsid w:val="00E345B9"/>
    <w:rsid w:val="00E36F8C"/>
    <w:rsid w:val="00E40B79"/>
    <w:rsid w:val="00E421F5"/>
    <w:rsid w:val="00E42E2C"/>
    <w:rsid w:val="00E43C17"/>
    <w:rsid w:val="00E468BC"/>
    <w:rsid w:val="00E51030"/>
    <w:rsid w:val="00E53E23"/>
    <w:rsid w:val="00E57CB2"/>
    <w:rsid w:val="00E646DD"/>
    <w:rsid w:val="00E64909"/>
    <w:rsid w:val="00E6509B"/>
    <w:rsid w:val="00E65BA9"/>
    <w:rsid w:val="00E67CDE"/>
    <w:rsid w:val="00E7382B"/>
    <w:rsid w:val="00E74505"/>
    <w:rsid w:val="00E745BA"/>
    <w:rsid w:val="00E74B65"/>
    <w:rsid w:val="00E80B31"/>
    <w:rsid w:val="00E86F65"/>
    <w:rsid w:val="00E91955"/>
    <w:rsid w:val="00E92117"/>
    <w:rsid w:val="00E93A6F"/>
    <w:rsid w:val="00E96EB0"/>
    <w:rsid w:val="00E97479"/>
    <w:rsid w:val="00E97620"/>
    <w:rsid w:val="00EA0FEE"/>
    <w:rsid w:val="00EA46FD"/>
    <w:rsid w:val="00EB22B2"/>
    <w:rsid w:val="00EB34BA"/>
    <w:rsid w:val="00EB66C2"/>
    <w:rsid w:val="00EB6A13"/>
    <w:rsid w:val="00EB6E71"/>
    <w:rsid w:val="00EC5770"/>
    <w:rsid w:val="00EC6A0E"/>
    <w:rsid w:val="00EC6ED8"/>
    <w:rsid w:val="00ED64C3"/>
    <w:rsid w:val="00ED6AE0"/>
    <w:rsid w:val="00EE1B27"/>
    <w:rsid w:val="00EE2035"/>
    <w:rsid w:val="00EE5F11"/>
    <w:rsid w:val="00EF01B8"/>
    <w:rsid w:val="00EF18B3"/>
    <w:rsid w:val="00EF55FB"/>
    <w:rsid w:val="00EF78B0"/>
    <w:rsid w:val="00F03A1F"/>
    <w:rsid w:val="00F1265E"/>
    <w:rsid w:val="00F1743D"/>
    <w:rsid w:val="00F207FF"/>
    <w:rsid w:val="00F23332"/>
    <w:rsid w:val="00F23DD1"/>
    <w:rsid w:val="00F27BFD"/>
    <w:rsid w:val="00F317C8"/>
    <w:rsid w:val="00F34FC2"/>
    <w:rsid w:val="00F361AC"/>
    <w:rsid w:val="00F4377D"/>
    <w:rsid w:val="00F5002E"/>
    <w:rsid w:val="00F53368"/>
    <w:rsid w:val="00F53F23"/>
    <w:rsid w:val="00F54523"/>
    <w:rsid w:val="00F5718B"/>
    <w:rsid w:val="00F60917"/>
    <w:rsid w:val="00F6244A"/>
    <w:rsid w:val="00F6555C"/>
    <w:rsid w:val="00F6661A"/>
    <w:rsid w:val="00F73229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96E6A"/>
    <w:rsid w:val="00FA2215"/>
    <w:rsid w:val="00FA2AE8"/>
    <w:rsid w:val="00FA610D"/>
    <w:rsid w:val="00FB013F"/>
    <w:rsid w:val="00FB04C3"/>
    <w:rsid w:val="00FB7835"/>
    <w:rsid w:val="00FC09A7"/>
    <w:rsid w:val="00FC41E7"/>
    <w:rsid w:val="00FC593D"/>
    <w:rsid w:val="00FD2550"/>
    <w:rsid w:val="00FE08AF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568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734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rsid w:val="00837343"/>
    <w:rPr>
      <w:rFonts w:ascii="Cambria" w:hAnsi="Cambria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83734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7343"/>
  </w:style>
  <w:style w:type="character" w:styleId="Znakapoznpodarou">
    <w:name w:val="footnote reference"/>
    <w:uiPriority w:val="99"/>
    <w:unhideWhenUsed/>
    <w:rsid w:val="0083734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837343"/>
    <w:pPr>
      <w:spacing w:before="100" w:beforeAutospacing="1" w:after="100" w:afterAutospacing="1"/>
    </w:pPr>
  </w:style>
  <w:style w:type="paragraph" w:customStyle="1" w:styleId="a">
    <w:basedOn w:val="Normln"/>
    <w:next w:val="Podnadpis"/>
    <w:link w:val="PodtitulChar"/>
    <w:qFormat/>
    <w:rsid w:val="0074568B"/>
    <w:rPr>
      <w:rFonts w:ascii="Cambria" w:hAnsi="Cambria"/>
    </w:rPr>
  </w:style>
  <w:style w:type="character" w:customStyle="1" w:styleId="PodtitulChar">
    <w:name w:val="Podtitul Char"/>
    <w:link w:val="a"/>
    <w:locked/>
    <w:rsid w:val="00064AA9"/>
    <w:rPr>
      <w:rFonts w:ascii="Cambria" w:hAnsi="Cambria"/>
      <w:sz w:val="24"/>
      <w:szCs w:val="24"/>
    </w:rPr>
  </w:style>
  <w:style w:type="character" w:styleId="Odkaznavysvtlivky">
    <w:name w:val="endnote reference"/>
    <w:uiPriority w:val="99"/>
    <w:unhideWhenUsed/>
    <w:rsid w:val="00064AA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64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64A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6D0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D0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188348be36f234b2bbfc4742aa694871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757223ef35476c85dcf3d3dd6bb281d8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72EC9-D018-4A86-9ABB-77ED8D8C6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3C9C3-7A2D-4FC7-A304-2D2999AE7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0EB7D-47E6-492D-AB4B-0402953AD8C3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A499AB-4203-40D0-B9C9-C47AFED4F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1523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Gerö Kateřina</cp:lastModifiedBy>
  <cp:revision>38</cp:revision>
  <cp:lastPrinted>2025-07-07T13:28:00Z</cp:lastPrinted>
  <dcterms:created xsi:type="dcterms:W3CDTF">2025-07-08T10:39:00Z</dcterms:created>
  <dcterms:modified xsi:type="dcterms:W3CDTF">2026-01-22T12:12:00Z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